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E" w:rsidRDefault="00C02B5E"/>
    <w:p w:rsidR="00C02B5E" w:rsidRPr="00C02B5E" w:rsidRDefault="00607CCA" w:rsidP="00607CCA">
      <w:pPr>
        <w:tabs>
          <w:tab w:val="left" w:pos="1120"/>
        </w:tabs>
      </w:pPr>
      <w:r>
        <w:tab/>
      </w:r>
    </w:p>
    <w:p w:rsidR="00DB182E" w:rsidRDefault="00DB182E" w:rsidP="0024598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МИНИСТЕРСТВО ОБРАЗОВАНИЯ И НАУКИ Х</w:t>
      </w:r>
      <w:r w:rsidR="008E4615">
        <w:rPr>
          <w:rFonts w:ascii="Times New Roman" w:hAnsi="Times New Roman"/>
          <w:b/>
          <w:sz w:val="26"/>
          <w:szCs w:val="26"/>
        </w:rPr>
        <w:t>абаровского края</w:t>
      </w:r>
    </w:p>
    <w:p w:rsidR="00245984" w:rsidRDefault="00413FEA" w:rsidP="00413FEA">
      <w:pPr>
        <w:tabs>
          <w:tab w:val="left" w:pos="7088"/>
        </w:tabs>
        <w:spacing w:after="0" w:line="240" w:lineRule="auto"/>
        <w:ind w:left="1134" w:right="1133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layout"/>
          <w:rFonts w:ascii="Times New Roman" w:hAnsi="Times New Roman"/>
          <w:b/>
          <w:sz w:val="26"/>
          <w:szCs w:val="26"/>
        </w:rPr>
        <w:t xml:space="preserve"> </w:t>
      </w:r>
      <w:r w:rsidR="00245984" w:rsidRPr="00DB182E">
        <w:rPr>
          <w:rStyle w:val="layout"/>
          <w:rFonts w:ascii="Times New Roman" w:hAnsi="Times New Roman"/>
          <w:b/>
          <w:sz w:val="26"/>
          <w:szCs w:val="26"/>
        </w:rPr>
        <w:t>Региональный центр выявления, поддержки и развития способностей и талантов у детей и молодежи</w:t>
      </w:r>
    </w:p>
    <w:p w:rsidR="00413FEA" w:rsidRPr="008E4615" w:rsidRDefault="00413FEA" w:rsidP="00413FEA">
      <w:pPr>
        <w:spacing w:after="0" w:line="240" w:lineRule="auto"/>
        <w:ind w:left="1134" w:right="991"/>
        <w:jc w:val="center"/>
        <w:rPr>
          <w:rFonts w:ascii="Times New Roman" w:hAnsi="Times New Roman"/>
          <w:b/>
          <w:sz w:val="26"/>
          <w:szCs w:val="26"/>
        </w:rPr>
      </w:pPr>
      <w:r w:rsidRPr="008E4615">
        <w:rPr>
          <w:rFonts w:ascii="Times New Roman" w:hAnsi="Times New Roman"/>
          <w:b/>
          <w:sz w:val="26"/>
          <w:szCs w:val="26"/>
        </w:rPr>
        <w:t>ФГБОУ ВО «Тихоокеанский государственный университет»</w:t>
      </w:r>
    </w:p>
    <w:p w:rsidR="00F34E7A" w:rsidRPr="008E4615" w:rsidRDefault="00F34E7A" w:rsidP="00413FEA">
      <w:pPr>
        <w:spacing w:after="0"/>
        <w:ind w:left="1134" w:right="1133"/>
        <w:jc w:val="center"/>
        <w:rPr>
          <w:rFonts w:ascii="Times New Roman" w:hAnsi="Times New Roman"/>
          <w:b/>
          <w:sz w:val="26"/>
          <w:szCs w:val="26"/>
        </w:rPr>
      </w:pPr>
      <w:r w:rsidRPr="008E4615">
        <w:rPr>
          <w:rFonts w:ascii="Times New Roman" w:hAnsi="Times New Roman"/>
          <w:b/>
          <w:sz w:val="26"/>
          <w:szCs w:val="26"/>
        </w:rPr>
        <w:t>Академия современного искусства и дизайна</w:t>
      </w:r>
    </w:p>
    <w:p w:rsidR="00413FEA" w:rsidRPr="008E4615" w:rsidRDefault="00413FEA" w:rsidP="00413FEA">
      <w:pPr>
        <w:spacing w:after="0" w:line="240" w:lineRule="auto"/>
        <w:ind w:left="1134" w:right="991"/>
        <w:jc w:val="center"/>
        <w:rPr>
          <w:rFonts w:ascii="Times New Roman" w:hAnsi="Times New Roman"/>
          <w:b/>
          <w:sz w:val="26"/>
          <w:szCs w:val="26"/>
        </w:rPr>
      </w:pPr>
      <w:r w:rsidRPr="008E4615">
        <w:rPr>
          <w:rFonts w:ascii="Times New Roman" w:hAnsi="Times New Roman"/>
          <w:b/>
          <w:sz w:val="26"/>
          <w:szCs w:val="26"/>
        </w:rPr>
        <w:t>Кафедра дизайна, декоративно-прикладного искусства и</w:t>
      </w:r>
    </w:p>
    <w:p w:rsidR="00413FEA" w:rsidRPr="008E4615" w:rsidRDefault="00413FEA" w:rsidP="00413FEA">
      <w:pPr>
        <w:spacing w:after="0" w:line="240" w:lineRule="auto"/>
        <w:ind w:left="1134" w:right="991"/>
        <w:jc w:val="center"/>
        <w:rPr>
          <w:rFonts w:ascii="Times New Roman" w:hAnsi="Times New Roman"/>
          <w:b/>
          <w:sz w:val="26"/>
          <w:szCs w:val="26"/>
        </w:rPr>
      </w:pPr>
      <w:r w:rsidRPr="008E4615">
        <w:rPr>
          <w:rFonts w:ascii="Times New Roman" w:hAnsi="Times New Roman"/>
          <w:b/>
          <w:sz w:val="26"/>
          <w:szCs w:val="26"/>
        </w:rPr>
        <w:t xml:space="preserve">народных промыслов, этнокультуры </w:t>
      </w:r>
      <w:proofErr w:type="spellStart"/>
      <w:r w:rsidRPr="008E4615">
        <w:rPr>
          <w:rFonts w:ascii="Times New Roman" w:hAnsi="Times New Roman"/>
          <w:b/>
          <w:sz w:val="26"/>
          <w:szCs w:val="26"/>
        </w:rPr>
        <w:t>ФИРиД</w:t>
      </w:r>
      <w:proofErr w:type="spellEnd"/>
      <w:r w:rsidRPr="008E4615">
        <w:rPr>
          <w:rFonts w:ascii="Times New Roman" w:hAnsi="Times New Roman"/>
          <w:b/>
          <w:sz w:val="26"/>
          <w:szCs w:val="26"/>
        </w:rPr>
        <w:t xml:space="preserve"> ПИ ТОГУ</w:t>
      </w:r>
    </w:p>
    <w:p w:rsidR="00C02B5E" w:rsidRPr="008E4615" w:rsidRDefault="00C02B5E" w:rsidP="00413FEA">
      <w:pPr>
        <w:spacing w:after="0"/>
        <w:ind w:left="1134"/>
        <w:jc w:val="center"/>
        <w:rPr>
          <w:rFonts w:ascii="Times New Roman" w:hAnsi="Times New Roman"/>
          <w:b/>
          <w:sz w:val="26"/>
          <w:szCs w:val="26"/>
        </w:rPr>
      </w:pPr>
      <w:r w:rsidRPr="008E4615">
        <w:rPr>
          <w:rFonts w:ascii="Times New Roman" w:hAnsi="Times New Roman"/>
          <w:b/>
          <w:sz w:val="26"/>
          <w:szCs w:val="26"/>
        </w:rPr>
        <w:t xml:space="preserve">НП «Центр «Ремесла и промыслы Земли </w:t>
      </w:r>
      <w:proofErr w:type="spellStart"/>
      <w:r w:rsidRPr="008E4615">
        <w:rPr>
          <w:rFonts w:ascii="Times New Roman" w:hAnsi="Times New Roman"/>
          <w:b/>
          <w:sz w:val="26"/>
          <w:szCs w:val="26"/>
        </w:rPr>
        <w:t>Дерсу</w:t>
      </w:r>
      <w:proofErr w:type="spellEnd"/>
      <w:r w:rsidRPr="008E4615">
        <w:rPr>
          <w:rFonts w:ascii="Times New Roman" w:hAnsi="Times New Roman"/>
          <w:b/>
          <w:sz w:val="26"/>
          <w:szCs w:val="26"/>
        </w:rPr>
        <w:t>»</w:t>
      </w:r>
      <w:r w:rsidR="0067460B" w:rsidRPr="008E4615">
        <w:rPr>
          <w:rFonts w:ascii="Times New Roman" w:hAnsi="Times New Roman"/>
          <w:b/>
          <w:sz w:val="26"/>
          <w:szCs w:val="26"/>
        </w:rPr>
        <w:t xml:space="preserve"> </w:t>
      </w:r>
      <w:r w:rsidRPr="008E4615">
        <w:rPr>
          <w:rFonts w:ascii="Times New Roman" w:hAnsi="Times New Roman"/>
          <w:b/>
          <w:sz w:val="26"/>
          <w:szCs w:val="26"/>
        </w:rPr>
        <w:t>(г.</w:t>
      </w:r>
      <w:r w:rsidR="00B43BC5" w:rsidRPr="008E4615">
        <w:rPr>
          <w:rFonts w:ascii="Times New Roman" w:hAnsi="Times New Roman"/>
          <w:b/>
          <w:sz w:val="26"/>
          <w:szCs w:val="26"/>
        </w:rPr>
        <w:t xml:space="preserve"> </w:t>
      </w:r>
      <w:r w:rsidRPr="008E4615">
        <w:rPr>
          <w:rFonts w:ascii="Times New Roman" w:hAnsi="Times New Roman"/>
          <w:b/>
          <w:sz w:val="26"/>
          <w:szCs w:val="26"/>
        </w:rPr>
        <w:t>Хабаровск)</w:t>
      </w:r>
    </w:p>
    <w:p w:rsidR="00413FEA" w:rsidRDefault="00413FEA" w:rsidP="00C02B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5351" w:rsidRPr="00995351" w:rsidRDefault="00995351" w:rsidP="00C02B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5351">
        <w:rPr>
          <w:rFonts w:ascii="Times New Roman" w:hAnsi="Times New Roman"/>
          <w:sz w:val="26"/>
          <w:szCs w:val="26"/>
        </w:rPr>
        <w:t>При поддержке:</w:t>
      </w:r>
    </w:p>
    <w:p w:rsidR="00C02B5E" w:rsidRPr="00837573" w:rsidRDefault="00995351" w:rsidP="00C02B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Академии народного искусства </w:t>
      </w:r>
      <w:r w:rsidRPr="00476A33">
        <w:rPr>
          <w:rFonts w:ascii="Times New Roman" w:hAnsi="Times New Roman"/>
          <w:sz w:val="26"/>
          <w:szCs w:val="26"/>
        </w:rPr>
        <w:t>(</w:t>
      </w:r>
      <w:proofErr w:type="spellStart"/>
      <w:r w:rsidRPr="00476A33">
        <w:rPr>
          <w:rFonts w:ascii="Times New Roman" w:hAnsi="Times New Roman"/>
          <w:sz w:val="26"/>
          <w:szCs w:val="26"/>
        </w:rPr>
        <w:t>г.Москва</w:t>
      </w:r>
      <w:proofErr w:type="spellEnd"/>
      <w:r w:rsidRPr="00476A33">
        <w:rPr>
          <w:rFonts w:ascii="Times New Roman" w:hAnsi="Times New Roman"/>
          <w:sz w:val="26"/>
          <w:szCs w:val="26"/>
        </w:rPr>
        <w:t>)</w:t>
      </w:r>
    </w:p>
    <w:p w:rsidR="00413FEA" w:rsidRPr="00413FEA" w:rsidRDefault="00413FEA" w:rsidP="00413FE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13FEA">
        <w:rPr>
          <w:rFonts w:ascii="Times New Roman" w:hAnsi="Times New Roman"/>
          <w:b/>
          <w:sz w:val="26"/>
          <w:szCs w:val="26"/>
        </w:rPr>
        <w:t>ДВО «Союз художников народного искусства» (г. Хабаровск)</w:t>
      </w:r>
    </w:p>
    <w:p w:rsidR="00C02B5E" w:rsidRPr="00837573" w:rsidRDefault="00476A33" w:rsidP="00C02B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6A33">
        <w:rPr>
          <w:rFonts w:ascii="Times New Roman" w:hAnsi="Times New Roman"/>
          <w:b/>
          <w:sz w:val="26"/>
          <w:szCs w:val="26"/>
        </w:rPr>
        <w:t>ХКО ВТО «Союз художников России»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г.Хабаровск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F34E7A" w:rsidRPr="00F34E7A" w:rsidRDefault="00413FEA" w:rsidP="00F34E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4E7A">
        <w:rPr>
          <w:rFonts w:ascii="Times New Roman" w:hAnsi="Times New Roman"/>
          <w:sz w:val="28"/>
          <w:szCs w:val="28"/>
        </w:rPr>
        <w:t xml:space="preserve"> </w:t>
      </w:r>
      <w:r w:rsidR="00F34E7A" w:rsidRPr="00F34E7A">
        <w:rPr>
          <w:rFonts w:ascii="Times New Roman" w:hAnsi="Times New Roman"/>
          <w:sz w:val="28"/>
          <w:szCs w:val="28"/>
        </w:rPr>
        <w:t>«Ассоциации коренных малочисленных народов севера ХК»</w:t>
      </w:r>
    </w:p>
    <w:p w:rsidR="00FD48EA" w:rsidRDefault="00FD48EA" w:rsidP="00FD48EA">
      <w:pPr>
        <w:spacing w:after="0" w:line="240" w:lineRule="auto"/>
        <w:ind w:left="1134" w:right="991"/>
        <w:jc w:val="center"/>
        <w:rPr>
          <w:rFonts w:ascii="Times New Roman" w:hAnsi="Times New Roman"/>
          <w:b/>
          <w:sz w:val="20"/>
          <w:szCs w:val="20"/>
        </w:rPr>
      </w:pPr>
    </w:p>
    <w:p w:rsidR="00C02B5E" w:rsidRPr="00837573" w:rsidRDefault="00C02B5E" w:rsidP="00C02B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4F6A" w:rsidRDefault="00824F6A" w:rsidP="00C02B5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C02B5E" w:rsidRPr="007F1EBD" w:rsidRDefault="00C02B5E" w:rsidP="00C02B5E">
      <w:pPr>
        <w:spacing w:after="0"/>
        <w:ind w:left="993" w:right="1133"/>
        <w:jc w:val="center"/>
        <w:rPr>
          <w:rFonts w:ascii="Times New Roman" w:hAnsi="Times New Roman"/>
          <w:b/>
          <w:sz w:val="48"/>
          <w:szCs w:val="48"/>
        </w:rPr>
      </w:pPr>
      <w:r w:rsidRPr="007F1EBD">
        <w:rPr>
          <w:rFonts w:ascii="Times New Roman" w:hAnsi="Times New Roman"/>
          <w:b/>
          <w:sz w:val="48"/>
          <w:szCs w:val="48"/>
        </w:rPr>
        <w:t xml:space="preserve">ПОЛОЖЕНИЕ </w:t>
      </w:r>
    </w:p>
    <w:p w:rsidR="00C02B5E" w:rsidRDefault="008E4615" w:rsidP="00C02B5E">
      <w:pPr>
        <w:spacing w:after="0" w:line="240" w:lineRule="auto"/>
        <w:ind w:left="993" w:right="1133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КРАЕВОМ ОНЛАЙН </w:t>
      </w:r>
      <w:r w:rsidR="00C02B5E" w:rsidRPr="00C02B5E">
        <w:rPr>
          <w:rFonts w:ascii="Times New Roman" w:hAnsi="Times New Roman"/>
          <w:sz w:val="26"/>
          <w:szCs w:val="26"/>
        </w:rPr>
        <w:t>КОНКУРСЕ-ВЫСТАВКЕ</w:t>
      </w:r>
      <w:r w:rsidR="00C15570">
        <w:rPr>
          <w:rFonts w:ascii="Times New Roman" w:hAnsi="Times New Roman"/>
          <w:sz w:val="26"/>
          <w:szCs w:val="26"/>
        </w:rPr>
        <w:t xml:space="preserve"> С МЕЖДУНАРОДНЫМ УЧАСТИЕМ</w:t>
      </w:r>
      <w:r w:rsidR="00C02B5E" w:rsidRPr="00C02B5E">
        <w:rPr>
          <w:rFonts w:ascii="Times New Roman" w:hAnsi="Times New Roman"/>
          <w:sz w:val="26"/>
          <w:szCs w:val="26"/>
        </w:rPr>
        <w:t xml:space="preserve"> </w:t>
      </w:r>
    </w:p>
    <w:p w:rsidR="00C02B5E" w:rsidRPr="00C02B5E" w:rsidRDefault="00C02B5E" w:rsidP="00C02B5E">
      <w:pPr>
        <w:spacing w:after="0" w:line="240" w:lineRule="auto"/>
        <w:ind w:left="993" w:right="1133" w:firstLine="709"/>
        <w:jc w:val="center"/>
        <w:rPr>
          <w:rFonts w:ascii="Times New Roman" w:hAnsi="Times New Roman"/>
          <w:bCs/>
          <w:sz w:val="26"/>
          <w:szCs w:val="26"/>
        </w:rPr>
      </w:pPr>
      <w:r w:rsidRPr="00C02B5E">
        <w:rPr>
          <w:rFonts w:ascii="Times New Roman" w:hAnsi="Times New Roman"/>
          <w:bCs/>
          <w:sz w:val="26"/>
          <w:szCs w:val="26"/>
        </w:rPr>
        <w:t>ПО НАРОДНЫМ ПРОМЫСЛАМ</w:t>
      </w:r>
      <w:r>
        <w:rPr>
          <w:rFonts w:ascii="Times New Roman" w:hAnsi="Times New Roman"/>
          <w:bCs/>
          <w:sz w:val="26"/>
          <w:szCs w:val="26"/>
        </w:rPr>
        <w:t>,</w:t>
      </w:r>
      <w:r w:rsidRPr="00C02B5E">
        <w:rPr>
          <w:rFonts w:ascii="Times New Roman" w:hAnsi="Times New Roman"/>
          <w:bCs/>
          <w:sz w:val="26"/>
          <w:szCs w:val="26"/>
        </w:rPr>
        <w:t xml:space="preserve"> ДЕКОРАТИВНО-ПРИКЛАДНОМУ ИСКУССТВУ И ИЗОБРАЗИТЕЛЬНОМУ ТВОРЧЕСТВУ</w:t>
      </w:r>
    </w:p>
    <w:p w:rsidR="00C02B5E" w:rsidRPr="00743432" w:rsidRDefault="00C02B5E" w:rsidP="00C02B5E">
      <w:pPr>
        <w:spacing w:after="0"/>
        <w:ind w:left="993" w:right="1133"/>
        <w:jc w:val="center"/>
        <w:rPr>
          <w:rFonts w:ascii="Times New Roman" w:hAnsi="Times New Roman"/>
          <w:b/>
          <w:sz w:val="32"/>
          <w:szCs w:val="32"/>
        </w:rPr>
      </w:pPr>
      <w:r w:rsidRPr="00743432">
        <w:rPr>
          <w:rFonts w:ascii="Times New Roman" w:hAnsi="Times New Roman"/>
          <w:b/>
          <w:sz w:val="32"/>
          <w:szCs w:val="32"/>
        </w:rPr>
        <w:t>«НАСЛЕДНИКИ ТРАДИЦИЙ.</w:t>
      </w:r>
      <w:r w:rsidR="00824F6A">
        <w:rPr>
          <w:rFonts w:ascii="Times New Roman" w:hAnsi="Times New Roman"/>
          <w:b/>
          <w:sz w:val="32"/>
          <w:szCs w:val="32"/>
        </w:rPr>
        <w:t xml:space="preserve"> </w:t>
      </w:r>
      <w:r w:rsidRPr="00743432">
        <w:rPr>
          <w:rFonts w:ascii="Times New Roman" w:hAnsi="Times New Roman"/>
          <w:b/>
          <w:sz w:val="32"/>
          <w:szCs w:val="32"/>
        </w:rPr>
        <w:t>МАСТЕР И УЧЕНИК»</w:t>
      </w:r>
    </w:p>
    <w:p w:rsidR="00C02B5E" w:rsidRDefault="00C02B5E" w:rsidP="00C02B5E">
      <w:pPr>
        <w:spacing w:after="0" w:line="240" w:lineRule="auto"/>
        <w:ind w:left="993" w:right="1133" w:firstLine="709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C02B5E" w:rsidRPr="00837573" w:rsidRDefault="00C02B5E" w:rsidP="00C02B5E">
      <w:pPr>
        <w:spacing w:after="0"/>
        <w:ind w:left="993" w:right="1133"/>
        <w:rPr>
          <w:rFonts w:ascii="Times New Roman" w:hAnsi="Times New Roman"/>
          <w:b/>
          <w:sz w:val="26"/>
          <w:szCs w:val="26"/>
        </w:rPr>
      </w:pPr>
    </w:p>
    <w:p w:rsidR="00C02B5E" w:rsidRDefault="00C02B5E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F34E7A" w:rsidRPr="00F34E7A" w:rsidRDefault="00F34E7A" w:rsidP="00C02B5E">
      <w:pPr>
        <w:spacing w:after="0"/>
        <w:ind w:left="993" w:right="1133"/>
        <w:jc w:val="center"/>
        <w:rPr>
          <w:rFonts w:ascii="Times New Roman" w:hAnsi="Times New Roman"/>
          <w:b/>
          <w:i/>
          <w:sz w:val="26"/>
          <w:szCs w:val="26"/>
        </w:rPr>
      </w:pPr>
      <w:r w:rsidRPr="00F34E7A">
        <w:rPr>
          <w:rFonts w:ascii="Times New Roman" w:hAnsi="Times New Roman"/>
          <w:b/>
          <w:i/>
          <w:sz w:val="26"/>
          <w:szCs w:val="26"/>
        </w:rPr>
        <w:t xml:space="preserve">Посвящается Году народного искусства и </w:t>
      </w:r>
    </w:p>
    <w:p w:rsidR="00C02B5E" w:rsidRPr="00F34E7A" w:rsidRDefault="00F34E7A" w:rsidP="00C02B5E">
      <w:pPr>
        <w:spacing w:after="0"/>
        <w:ind w:left="993" w:right="1133"/>
        <w:jc w:val="center"/>
        <w:rPr>
          <w:rFonts w:ascii="Times New Roman" w:hAnsi="Times New Roman"/>
          <w:b/>
          <w:i/>
          <w:sz w:val="26"/>
          <w:szCs w:val="26"/>
        </w:rPr>
      </w:pPr>
      <w:r w:rsidRPr="00F34E7A">
        <w:rPr>
          <w:rFonts w:ascii="Times New Roman" w:hAnsi="Times New Roman"/>
          <w:b/>
          <w:i/>
          <w:sz w:val="26"/>
          <w:szCs w:val="26"/>
        </w:rPr>
        <w:t>нематериального культурного наследия народов РФ</w:t>
      </w:r>
    </w:p>
    <w:p w:rsidR="00C02B5E" w:rsidRPr="00F34E7A" w:rsidRDefault="00C02B5E" w:rsidP="00C02B5E">
      <w:pPr>
        <w:spacing w:after="0"/>
        <w:ind w:left="993" w:right="1133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24F6A" w:rsidRDefault="00824F6A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824F6A" w:rsidRDefault="00A83260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  <w:r w:rsidRPr="00ED5BE0">
        <w:rPr>
          <w:rFonts w:ascii="Times New Roman" w:hAnsi="Times New Roman"/>
          <w:b/>
          <w:i/>
          <w:sz w:val="28"/>
          <w:szCs w:val="28"/>
          <w:lang w:val="en-US"/>
        </w:rPr>
        <w:t>art</w:t>
      </w:r>
      <w:r w:rsidRPr="00F77A62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ED5BE0">
        <w:rPr>
          <w:rFonts w:ascii="Times New Roman" w:hAnsi="Times New Roman"/>
          <w:b/>
          <w:i/>
          <w:sz w:val="28"/>
          <w:szCs w:val="28"/>
          <w:lang w:val="en-US"/>
        </w:rPr>
        <w:t>olymp</w:t>
      </w:r>
      <w:proofErr w:type="spellEnd"/>
      <w:r w:rsidRPr="00F77A62">
        <w:rPr>
          <w:rFonts w:ascii="Times New Roman" w:hAnsi="Times New Roman"/>
          <w:b/>
          <w:i/>
          <w:sz w:val="28"/>
          <w:szCs w:val="28"/>
        </w:rPr>
        <w:t>27.</w:t>
      </w:r>
      <w:proofErr w:type="spellStart"/>
      <w:r w:rsidRPr="00ED5BE0">
        <w:rPr>
          <w:rFonts w:ascii="Times New Roman" w:hAnsi="Times New Roman"/>
          <w:b/>
          <w:i/>
          <w:sz w:val="28"/>
          <w:szCs w:val="28"/>
          <w:lang w:val="en-US"/>
        </w:rPr>
        <w:t>kco</w:t>
      </w:r>
      <w:proofErr w:type="spellEnd"/>
      <w:r w:rsidRPr="00F77A62">
        <w:rPr>
          <w:rFonts w:ascii="Times New Roman" w:hAnsi="Times New Roman"/>
          <w:b/>
          <w:i/>
          <w:sz w:val="28"/>
          <w:szCs w:val="28"/>
        </w:rPr>
        <w:t>27.</w:t>
      </w:r>
      <w:proofErr w:type="spellStart"/>
      <w:r w:rsidRPr="00ED5BE0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</w:p>
    <w:p w:rsidR="00C02B5E" w:rsidRDefault="00C02B5E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107D26" w:rsidRDefault="00107D26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107D26" w:rsidRDefault="00107D26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C02B5E" w:rsidRDefault="00C02B5E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Хабаровск </w:t>
      </w:r>
      <w:r w:rsidR="00B32967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202</w:t>
      </w:r>
      <w:r w:rsidR="00476A33">
        <w:rPr>
          <w:rFonts w:ascii="Times New Roman" w:hAnsi="Times New Roman"/>
          <w:b/>
          <w:sz w:val="26"/>
          <w:szCs w:val="26"/>
        </w:rPr>
        <w:t>2</w:t>
      </w:r>
    </w:p>
    <w:p w:rsidR="00B32967" w:rsidRDefault="00B32967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172EC6" w:rsidRDefault="00172EC6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172EC6" w:rsidRDefault="00172EC6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8E4615" w:rsidRDefault="008E4615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8E4615" w:rsidRDefault="008E4615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8E4615" w:rsidRDefault="008E4615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8E4615" w:rsidRDefault="008E4615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172EC6" w:rsidRDefault="00172EC6" w:rsidP="00C02B5E">
      <w:pPr>
        <w:spacing w:after="0"/>
        <w:ind w:left="993" w:right="1133"/>
        <w:jc w:val="center"/>
        <w:rPr>
          <w:rFonts w:ascii="Times New Roman" w:hAnsi="Times New Roman"/>
          <w:b/>
          <w:sz w:val="26"/>
          <w:szCs w:val="26"/>
        </w:rPr>
      </w:pPr>
    </w:p>
    <w:p w:rsidR="00695A39" w:rsidRDefault="00695A39" w:rsidP="009B1F2B">
      <w:pPr>
        <w:spacing w:after="0"/>
        <w:ind w:left="993" w:right="991"/>
        <w:jc w:val="center"/>
        <w:rPr>
          <w:rFonts w:ascii="Times New Roman" w:hAnsi="Times New Roman"/>
          <w:b/>
          <w:sz w:val="26"/>
          <w:szCs w:val="26"/>
        </w:rPr>
      </w:pPr>
    </w:p>
    <w:p w:rsidR="009B1F2B" w:rsidRPr="00837573" w:rsidRDefault="00A83260" w:rsidP="009B1F2B">
      <w:pPr>
        <w:spacing w:after="0"/>
        <w:ind w:left="993" w:right="991"/>
        <w:jc w:val="center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B1F2B" w:rsidRPr="00837573" w:rsidRDefault="009B1F2B" w:rsidP="009B1F2B">
      <w:pPr>
        <w:spacing w:after="0" w:line="240" w:lineRule="auto"/>
        <w:ind w:left="993" w:right="991" w:firstLine="708"/>
        <w:rPr>
          <w:rFonts w:ascii="Times New Roman" w:hAnsi="Times New Roman"/>
          <w:bCs/>
          <w:sz w:val="26"/>
          <w:szCs w:val="26"/>
        </w:rPr>
      </w:pPr>
    </w:p>
    <w:p w:rsidR="00172EC6" w:rsidRPr="00A83260" w:rsidRDefault="00172EC6" w:rsidP="00E62591">
      <w:pPr>
        <w:spacing w:after="0"/>
        <w:ind w:left="1134" w:right="1133"/>
        <w:jc w:val="both"/>
        <w:rPr>
          <w:rFonts w:ascii="Times New Roman" w:hAnsi="Times New Roman"/>
          <w:b/>
          <w:sz w:val="20"/>
          <w:szCs w:val="20"/>
        </w:rPr>
      </w:pPr>
    </w:p>
    <w:p w:rsidR="009B1F2B" w:rsidRDefault="009B1F2B" w:rsidP="00991037">
      <w:pPr>
        <w:spacing w:after="0" w:line="240" w:lineRule="auto"/>
        <w:ind w:left="851" w:right="991" w:firstLine="565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 xml:space="preserve">КОНКУРС проводится среди мастеров, педагогов, творческой молодежи и школьников города Хабаровска и </w:t>
      </w:r>
      <w:r w:rsidRPr="00837573">
        <w:rPr>
          <w:rFonts w:ascii="Times New Roman" w:hAnsi="Times New Roman"/>
          <w:bCs/>
          <w:sz w:val="26"/>
          <w:szCs w:val="26"/>
        </w:rPr>
        <w:t xml:space="preserve">представителей коренных малочисленных народов Севера Хабаровского края. </w:t>
      </w:r>
    </w:p>
    <w:p w:rsidR="009B1F2B" w:rsidRPr="00837573" w:rsidRDefault="008E4615" w:rsidP="00991037">
      <w:pPr>
        <w:spacing w:after="0" w:line="240" w:lineRule="auto"/>
        <w:ind w:left="851" w:right="991" w:firstLine="5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Дальний Восток России</w:t>
      </w:r>
      <w:r w:rsidR="009B1F2B" w:rsidRPr="00837573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многонационален, а сохранение и развитие культурных национальных традиций </w:t>
      </w:r>
      <w:r w:rsidR="009B1F2B" w:rsidRPr="00837573">
        <w:rPr>
          <w:rFonts w:ascii="Times New Roman" w:hAnsi="Times New Roman"/>
          <w:sz w:val="26"/>
          <w:szCs w:val="26"/>
        </w:rPr>
        <w:t>способствуют укреплению дружеских связей между народами, взаимообогащению этнических культур, с</w:t>
      </w:r>
      <w:r>
        <w:rPr>
          <w:rFonts w:ascii="Times New Roman" w:hAnsi="Times New Roman"/>
          <w:sz w:val="26"/>
          <w:szCs w:val="26"/>
        </w:rPr>
        <w:t xml:space="preserve">плочению россиян.  Приобщение к народному творчеству </w:t>
      </w:r>
      <w:r w:rsidR="009B1F2B" w:rsidRPr="00837573">
        <w:rPr>
          <w:rFonts w:ascii="Times New Roman" w:hAnsi="Times New Roman"/>
          <w:sz w:val="26"/>
          <w:szCs w:val="26"/>
        </w:rPr>
        <w:t>воспитывает худ</w:t>
      </w:r>
      <w:r>
        <w:rPr>
          <w:rFonts w:ascii="Times New Roman" w:hAnsi="Times New Roman"/>
          <w:sz w:val="26"/>
          <w:szCs w:val="26"/>
        </w:rPr>
        <w:t xml:space="preserve">ожественный вкус подрастающего </w:t>
      </w:r>
      <w:r w:rsidR="009B1F2B" w:rsidRPr="00837573">
        <w:rPr>
          <w:rFonts w:ascii="Times New Roman" w:hAnsi="Times New Roman"/>
          <w:sz w:val="26"/>
          <w:szCs w:val="26"/>
        </w:rPr>
        <w:t>поколения; изучение традиций формирует чувство патриотизма, г</w:t>
      </w:r>
      <w:r>
        <w:rPr>
          <w:rFonts w:ascii="Times New Roman" w:hAnsi="Times New Roman"/>
          <w:sz w:val="26"/>
          <w:szCs w:val="26"/>
        </w:rPr>
        <w:t xml:space="preserve">ордости за свою страну, а также чувство </w:t>
      </w:r>
      <w:r w:rsidR="009B1F2B" w:rsidRPr="00837573">
        <w:rPr>
          <w:rFonts w:ascii="Times New Roman" w:hAnsi="Times New Roman"/>
          <w:sz w:val="26"/>
          <w:szCs w:val="26"/>
        </w:rPr>
        <w:t xml:space="preserve">толерантности через культуру и народное искусство своего народа.    </w:t>
      </w:r>
    </w:p>
    <w:p w:rsidR="009B1F2B" w:rsidRPr="00837573" w:rsidRDefault="008E4615" w:rsidP="00991037">
      <w:pPr>
        <w:spacing w:after="0" w:line="240" w:lineRule="auto"/>
        <w:ind w:left="851" w:right="991" w:firstLine="5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содействует активизации творческой деятельности каждого участника в поиске и передаче художественного образа темы фольклора </w:t>
      </w:r>
      <w:r w:rsidR="009B1F2B" w:rsidRPr="00837573">
        <w:rPr>
          <w:rFonts w:ascii="Times New Roman" w:hAnsi="Times New Roman"/>
          <w:sz w:val="26"/>
          <w:szCs w:val="26"/>
        </w:rPr>
        <w:t xml:space="preserve">с помощью разнообразных выразительных средств.  </w:t>
      </w:r>
    </w:p>
    <w:p w:rsidR="009B1F2B" w:rsidRDefault="009B1F2B" w:rsidP="00991037">
      <w:pPr>
        <w:spacing w:after="0" w:line="240" w:lineRule="auto"/>
        <w:ind w:left="851" w:right="991" w:firstLine="565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 xml:space="preserve">Тема народного творчества необычайно богата и многообразна.  </w:t>
      </w:r>
      <w:r w:rsidRPr="00837573">
        <w:rPr>
          <w:rFonts w:ascii="Times New Roman" w:hAnsi="Times New Roman"/>
          <w:bCs/>
          <w:sz w:val="26"/>
          <w:szCs w:val="26"/>
        </w:rPr>
        <w:t>Проведение КОНКУРСА вносит определенный вклад в повышение</w:t>
      </w:r>
      <w:r w:rsidRPr="00837573">
        <w:rPr>
          <w:rFonts w:ascii="Times New Roman" w:hAnsi="Times New Roman"/>
          <w:sz w:val="26"/>
          <w:szCs w:val="26"/>
        </w:rPr>
        <w:t xml:space="preserve"> качества образования в ведущих вузах и колледжах, осуществляющих подготовку по направлению «Декоративно-прикладное искусство и народные промыслы», оказывает влияние на обучение творчески одаренных студентов.</w:t>
      </w:r>
    </w:p>
    <w:p w:rsidR="00A83260" w:rsidRDefault="00A83260" w:rsidP="00991037">
      <w:pPr>
        <w:spacing w:after="0" w:line="240" w:lineRule="auto"/>
        <w:ind w:left="851" w:right="991" w:firstLine="565"/>
        <w:jc w:val="both"/>
        <w:rPr>
          <w:rFonts w:ascii="Times New Roman" w:hAnsi="Times New Roman"/>
          <w:sz w:val="26"/>
          <w:szCs w:val="26"/>
        </w:rPr>
      </w:pPr>
    </w:p>
    <w:p w:rsidR="009B1F2B" w:rsidRDefault="008E043D" w:rsidP="009B1F2B">
      <w:pPr>
        <w:pStyle w:val="a9"/>
        <w:shd w:val="clear" w:color="auto" w:fill="FFFFFF"/>
        <w:spacing w:before="0" w:beforeAutospacing="0" w:after="0" w:afterAutospacing="0"/>
        <w:ind w:left="851" w:right="991" w:firstLine="142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>Ц</w:t>
      </w:r>
      <w:r w:rsidR="00A83260">
        <w:rPr>
          <w:b/>
          <w:sz w:val="26"/>
          <w:szCs w:val="26"/>
        </w:rPr>
        <w:t>е</w:t>
      </w:r>
      <w:r w:rsidR="008E4615">
        <w:rPr>
          <w:b/>
          <w:sz w:val="26"/>
          <w:szCs w:val="26"/>
        </w:rPr>
        <w:t xml:space="preserve">лью </w:t>
      </w:r>
      <w:r w:rsidR="009B1F2B" w:rsidRPr="00837573">
        <w:rPr>
          <w:b/>
          <w:sz w:val="26"/>
          <w:szCs w:val="26"/>
        </w:rPr>
        <w:t>КОНКУРСА</w:t>
      </w:r>
      <w:r w:rsidR="009B1F2B" w:rsidRPr="00837573">
        <w:rPr>
          <w:sz w:val="26"/>
          <w:szCs w:val="26"/>
        </w:rPr>
        <w:t xml:space="preserve"> является</w:t>
      </w:r>
      <w:r w:rsidR="009B1F2B" w:rsidRPr="00837573">
        <w:rPr>
          <w:b/>
          <w:sz w:val="26"/>
          <w:szCs w:val="26"/>
        </w:rPr>
        <w:t xml:space="preserve"> выявление</w:t>
      </w:r>
      <w:r w:rsidR="009B1F2B" w:rsidRPr="00837573">
        <w:rPr>
          <w:sz w:val="26"/>
          <w:szCs w:val="26"/>
        </w:rPr>
        <w:t xml:space="preserve"> новых </w:t>
      </w:r>
      <w:r w:rsidR="009B1F2B" w:rsidRPr="00837573">
        <w:rPr>
          <w:rFonts w:eastAsia="Calibri"/>
          <w:bCs/>
          <w:sz w:val="26"/>
          <w:szCs w:val="26"/>
          <w:lang w:eastAsia="en-US"/>
        </w:rPr>
        <w:t xml:space="preserve">талантливых </w:t>
      </w:r>
      <w:r w:rsidR="009B1F2B" w:rsidRPr="00837573">
        <w:rPr>
          <w:sz w:val="26"/>
          <w:szCs w:val="26"/>
        </w:rPr>
        <w:t>мастеров, художников-педа</w:t>
      </w:r>
      <w:r w:rsidR="008E4615">
        <w:rPr>
          <w:sz w:val="26"/>
          <w:szCs w:val="26"/>
        </w:rPr>
        <w:t xml:space="preserve">гогов и </w:t>
      </w:r>
      <w:proofErr w:type="gramStart"/>
      <w:r w:rsidR="008E4615">
        <w:rPr>
          <w:sz w:val="26"/>
          <w:szCs w:val="26"/>
        </w:rPr>
        <w:t>художествен</w:t>
      </w:r>
      <w:r w:rsidR="00695A39">
        <w:rPr>
          <w:sz w:val="26"/>
          <w:szCs w:val="26"/>
        </w:rPr>
        <w:t xml:space="preserve">но-одаренных </w:t>
      </w:r>
      <w:r w:rsidR="009B1F2B" w:rsidRPr="00837573">
        <w:rPr>
          <w:sz w:val="26"/>
          <w:szCs w:val="26"/>
        </w:rPr>
        <w:t>детей</w:t>
      </w:r>
      <w:proofErr w:type="gramEnd"/>
      <w:r w:rsidR="009B1F2B" w:rsidRPr="00837573">
        <w:rPr>
          <w:sz w:val="26"/>
          <w:szCs w:val="26"/>
        </w:rPr>
        <w:t xml:space="preserve"> и молодежи. Конкурс направлен на </w:t>
      </w:r>
      <w:r w:rsidR="009B1F2B" w:rsidRPr="008E4615">
        <w:rPr>
          <w:sz w:val="26"/>
          <w:szCs w:val="26"/>
        </w:rPr>
        <w:t>развитие</w:t>
      </w:r>
      <w:r w:rsidR="009B1F2B" w:rsidRPr="00837573">
        <w:rPr>
          <w:sz w:val="26"/>
          <w:szCs w:val="26"/>
        </w:rPr>
        <w:t xml:space="preserve"> их интереса к декоративно-прикладному искусству, народным промыслам, изобразительному </w:t>
      </w:r>
      <w:r w:rsidR="009B1F2B" w:rsidRPr="00B720E2">
        <w:rPr>
          <w:sz w:val="26"/>
          <w:szCs w:val="26"/>
        </w:rPr>
        <w:t>творчеству,</w:t>
      </w:r>
      <w:r w:rsidR="009B1F2B" w:rsidRPr="00837573">
        <w:rPr>
          <w:sz w:val="26"/>
          <w:szCs w:val="26"/>
        </w:rPr>
        <w:t xml:space="preserve"> а также </w:t>
      </w:r>
      <w:r w:rsidR="009B1F2B" w:rsidRPr="008E4615">
        <w:rPr>
          <w:sz w:val="26"/>
          <w:szCs w:val="26"/>
        </w:rPr>
        <w:t>презентация</w:t>
      </w:r>
      <w:r w:rsidR="009B1F2B" w:rsidRPr="00837573">
        <w:rPr>
          <w:sz w:val="26"/>
          <w:szCs w:val="26"/>
        </w:rPr>
        <w:t xml:space="preserve"> широкой общественности и профессиональной аудитории творческих работ а</w:t>
      </w:r>
      <w:r w:rsidR="009B1F2B" w:rsidRPr="00837573">
        <w:rPr>
          <w:rFonts w:eastAsia="Calibri"/>
          <w:bCs/>
          <w:sz w:val="26"/>
          <w:szCs w:val="26"/>
          <w:lang w:eastAsia="en-US"/>
        </w:rPr>
        <w:t xml:space="preserve">второв всех возрастов и </w:t>
      </w:r>
      <w:r w:rsidR="009B1F2B" w:rsidRPr="008E4615">
        <w:rPr>
          <w:rFonts w:eastAsia="Calibri"/>
          <w:bCs/>
          <w:sz w:val="26"/>
          <w:szCs w:val="26"/>
          <w:lang w:eastAsia="en-US"/>
        </w:rPr>
        <w:t>поддержка</w:t>
      </w:r>
      <w:r w:rsidR="009B1F2B" w:rsidRPr="00837573">
        <w:rPr>
          <w:rFonts w:eastAsia="Calibri"/>
          <w:bCs/>
          <w:sz w:val="26"/>
          <w:szCs w:val="26"/>
          <w:lang w:eastAsia="en-US"/>
        </w:rPr>
        <w:t xml:space="preserve"> их творческой активности. </w:t>
      </w:r>
    </w:p>
    <w:p w:rsidR="00FE0D24" w:rsidRDefault="00FE0D24" w:rsidP="009B1F2B">
      <w:pPr>
        <w:pStyle w:val="a9"/>
        <w:shd w:val="clear" w:color="auto" w:fill="FFFFFF"/>
        <w:spacing w:before="0" w:beforeAutospacing="0" w:after="0" w:afterAutospacing="0"/>
        <w:ind w:left="851" w:right="991" w:firstLine="142"/>
        <w:jc w:val="both"/>
        <w:rPr>
          <w:rFonts w:eastAsia="Calibri"/>
          <w:bCs/>
          <w:sz w:val="26"/>
          <w:szCs w:val="26"/>
          <w:lang w:eastAsia="en-US"/>
        </w:rPr>
      </w:pPr>
    </w:p>
    <w:p w:rsidR="00976DD1" w:rsidRPr="00837573" w:rsidRDefault="00976DD1" w:rsidP="00976DD1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right="1274" w:firstLine="0"/>
        <w:rPr>
          <w:b/>
          <w:sz w:val="26"/>
          <w:szCs w:val="26"/>
        </w:rPr>
      </w:pPr>
      <w:r w:rsidRPr="00837573">
        <w:rPr>
          <w:b/>
          <w:sz w:val="26"/>
          <w:szCs w:val="26"/>
        </w:rPr>
        <w:t xml:space="preserve">Задачи конкурса:  </w:t>
      </w:r>
    </w:p>
    <w:p w:rsidR="00976DD1" w:rsidRPr="00837573" w:rsidRDefault="00976DD1" w:rsidP="00976DD1">
      <w:pPr>
        <w:pStyle w:val="a9"/>
        <w:shd w:val="clear" w:color="auto" w:fill="FFFFFF"/>
        <w:tabs>
          <w:tab w:val="left" w:pos="5245"/>
          <w:tab w:val="left" w:pos="11057"/>
        </w:tabs>
        <w:spacing w:before="0" w:beforeAutospacing="0" w:after="0" w:afterAutospacing="0"/>
        <w:ind w:left="993" w:right="1133"/>
        <w:jc w:val="both"/>
        <w:rPr>
          <w:b/>
          <w:sz w:val="26"/>
          <w:szCs w:val="26"/>
        </w:rPr>
      </w:pPr>
    </w:p>
    <w:p w:rsidR="00976DD1" w:rsidRPr="00837573" w:rsidRDefault="00976DD1" w:rsidP="00855BCB">
      <w:pPr>
        <w:tabs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 xml:space="preserve">- популяризация </w:t>
      </w:r>
      <w:r w:rsidRPr="00837573">
        <w:rPr>
          <w:rFonts w:ascii="Times New Roman" w:hAnsi="Times New Roman"/>
          <w:sz w:val="26"/>
          <w:szCs w:val="26"/>
        </w:rPr>
        <w:t xml:space="preserve">историко-культурной самобытности коренных малочисленных народов, сохранение и развитие традиционной этнической культуры; </w:t>
      </w:r>
    </w:p>
    <w:p w:rsidR="00976DD1" w:rsidRPr="00837573" w:rsidRDefault="00976DD1" w:rsidP="00855BCB">
      <w:pPr>
        <w:pStyle w:val="a9"/>
        <w:shd w:val="clear" w:color="auto" w:fill="FFFFFF"/>
        <w:tabs>
          <w:tab w:val="left" w:pos="5245"/>
          <w:tab w:val="left" w:pos="11057"/>
        </w:tabs>
        <w:spacing w:before="0" w:beforeAutospacing="0" w:after="0" w:afterAutospacing="0"/>
        <w:ind w:left="993" w:right="1133"/>
        <w:jc w:val="both"/>
        <w:rPr>
          <w:rFonts w:eastAsia="Calibri"/>
          <w:bCs/>
          <w:sz w:val="26"/>
          <w:szCs w:val="26"/>
          <w:lang w:eastAsia="en-US"/>
        </w:rPr>
      </w:pPr>
      <w:r w:rsidRPr="00837573">
        <w:rPr>
          <w:sz w:val="26"/>
          <w:szCs w:val="26"/>
        </w:rPr>
        <w:t xml:space="preserve">- </w:t>
      </w:r>
      <w:r w:rsidRPr="00837573">
        <w:rPr>
          <w:rFonts w:eastAsia="Calibri"/>
          <w:b/>
          <w:bCs/>
          <w:sz w:val="26"/>
          <w:szCs w:val="26"/>
          <w:lang w:eastAsia="en-US"/>
        </w:rPr>
        <w:t>стимулирование интереса</w:t>
      </w:r>
      <w:r w:rsidRPr="00837573">
        <w:rPr>
          <w:rFonts w:eastAsia="Calibri"/>
          <w:bCs/>
          <w:sz w:val="26"/>
          <w:szCs w:val="26"/>
          <w:lang w:eastAsia="en-US"/>
        </w:rPr>
        <w:t xml:space="preserve"> современных мастеров и их учеников к изучению, сохранению и развитию традиционных промыслов и декоративно-прикладного искусства;</w:t>
      </w:r>
    </w:p>
    <w:p w:rsidR="00976DD1" w:rsidRPr="00837573" w:rsidRDefault="00976DD1" w:rsidP="00855BCB">
      <w:pPr>
        <w:pStyle w:val="a9"/>
        <w:shd w:val="clear" w:color="auto" w:fill="FFFFFF"/>
        <w:tabs>
          <w:tab w:val="left" w:pos="5245"/>
          <w:tab w:val="left" w:pos="11057"/>
        </w:tabs>
        <w:spacing w:before="0" w:beforeAutospacing="0" w:after="0" w:afterAutospacing="0"/>
        <w:ind w:left="993" w:right="1133"/>
        <w:jc w:val="both"/>
        <w:rPr>
          <w:rFonts w:eastAsia="Calibri"/>
          <w:bCs/>
          <w:sz w:val="26"/>
          <w:szCs w:val="26"/>
          <w:lang w:eastAsia="en-US"/>
        </w:rPr>
      </w:pPr>
      <w:r w:rsidRPr="00837573">
        <w:rPr>
          <w:rFonts w:eastAsia="Calibri"/>
          <w:bCs/>
          <w:sz w:val="26"/>
          <w:szCs w:val="26"/>
          <w:lang w:eastAsia="en-US"/>
        </w:rPr>
        <w:t xml:space="preserve"> -</w:t>
      </w:r>
      <w:r w:rsidR="008E4615">
        <w:rPr>
          <w:b/>
          <w:sz w:val="26"/>
          <w:szCs w:val="26"/>
        </w:rPr>
        <w:t xml:space="preserve">содействие </w:t>
      </w:r>
      <w:r w:rsidR="00F07C26">
        <w:rPr>
          <w:b/>
          <w:sz w:val="26"/>
          <w:szCs w:val="26"/>
        </w:rPr>
        <w:t xml:space="preserve">реализации творческих </w:t>
      </w:r>
      <w:r w:rsidRPr="00837573">
        <w:rPr>
          <w:b/>
          <w:sz w:val="26"/>
          <w:szCs w:val="26"/>
        </w:rPr>
        <w:t>способностей</w:t>
      </w:r>
      <w:r w:rsidR="00F07C26">
        <w:rPr>
          <w:sz w:val="26"/>
          <w:szCs w:val="26"/>
        </w:rPr>
        <w:t xml:space="preserve"> и </w:t>
      </w:r>
      <w:r w:rsidRPr="00837573">
        <w:rPr>
          <w:sz w:val="26"/>
          <w:szCs w:val="26"/>
        </w:rPr>
        <w:t>гармоничного развития личности через национальную культуру и современное дек</w:t>
      </w:r>
      <w:r w:rsidR="00CB1863">
        <w:rPr>
          <w:sz w:val="26"/>
          <w:szCs w:val="26"/>
        </w:rPr>
        <w:t xml:space="preserve">оративно-прикладное искусство, поддержки одаренных детей и молодежи, в том числе содействие им в профессиональной ориентации </w:t>
      </w:r>
      <w:r w:rsidRPr="00837573">
        <w:rPr>
          <w:sz w:val="26"/>
          <w:szCs w:val="26"/>
        </w:rPr>
        <w:t>и продолжении образования в средних и высших учебных заведениях;</w:t>
      </w:r>
    </w:p>
    <w:p w:rsidR="0021187E" w:rsidRDefault="00976DD1" w:rsidP="00855BCB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i/>
          <w:sz w:val="26"/>
          <w:szCs w:val="26"/>
        </w:rPr>
      </w:pPr>
      <w:r w:rsidRPr="00B720E2">
        <w:rPr>
          <w:rFonts w:ascii="Times New Roman" w:hAnsi="Times New Roman"/>
          <w:b/>
          <w:sz w:val="26"/>
          <w:szCs w:val="26"/>
        </w:rPr>
        <w:t xml:space="preserve"> - обеспечение</w:t>
      </w:r>
      <w:r w:rsidR="00B43BC5" w:rsidRPr="00B43BC5">
        <w:rPr>
          <w:rFonts w:ascii="Times New Roman" w:hAnsi="Times New Roman"/>
          <w:b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 xml:space="preserve">соответствующих условий для </w:t>
      </w:r>
      <w:r w:rsidR="00CB1863">
        <w:rPr>
          <w:rFonts w:ascii="Times New Roman" w:hAnsi="Times New Roman"/>
          <w:sz w:val="26"/>
          <w:szCs w:val="26"/>
        </w:rPr>
        <w:t xml:space="preserve">победителей </w:t>
      </w:r>
      <w:r w:rsidRPr="00837573">
        <w:rPr>
          <w:rFonts w:ascii="Times New Roman" w:hAnsi="Times New Roman"/>
          <w:sz w:val="26"/>
          <w:szCs w:val="26"/>
        </w:rPr>
        <w:t xml:space="preserve">конкурса в их дальнейшем творческом развитии, повышении уровня исполнительского мастерства на основе лучших традиций национальной культуры </w:t>
      </w:r>
      <w:r w:rsidRPr="00B720E2">
        <w:rPr>
          <w:rFonts w:ascii="Times New Roman" w:hAnsi="Times New Roman"/>
          <w:sz w:val="26"/>
          <w:szCs w:val="26"/>
        </w:rPr>
        <w:t xml:space="preserve">за счет </w:t>
      </w:r>
      <w:r w:rsidRPr="0021187E">
        <w:rPr>
          <w:rFonts w:ascii="Times New Roman" w:hAnsi="Times New Roman"/>
          <w:sz w:val="26"/>
          <w:szCs w:val="26"/>
        </w:rPr>
        <w:t xml:space="preserve">их участия </w:t>
      </w:r>
      <w:r w:rsidRPr="0021187E">
        <w:rPr>
          <w:rFonts w:ascii="Times New Roman" w:hAnsi="Times New Roman"/>
          <w:i/>
          <w:sz w:val="26"/>
          <w:szCs w:val="26"/>
        </w:rPr>
        <w:t>на бюджетной основе в программе Краевого государственного бюджетного образовательного учреждения «Хабаровский краевой центр внешкольной работы «Созвездие»</w:t>
      </w:r>
      <w:r w:rsidR="0021187E" w:rsidRPr="0021187E">
        <w:rPr>
          <w:rFonts w:ascii="Times New Roman" w:hAnsi="Times New Roman"/>
          <w:i/>
          <w:sz w:val="26"/>
          <w:szCs w:val="26"/>
        </w:rPr>
        <w:t>;</w:t>
      </w:r>
    </w:p>
    <w:p w:rsidR="00F34E7A" w:rsidRDefault="00F34E7A" w:rsidP="00855BCB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F34E7A" w:rsidRDefault="00F34E7A" w:rsidP="00855BCB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F34E7A" w:rsidRDefault="00F34E7A" w:rsidP="00855BCB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F34E7A" w:rsidRDefault="00F34E7A" w:rsidP="00855BCB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F34E7A" w:rsidRDefault="00F34E7A" w:rsidP="00855BCB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F34E7A" w:rsidRDefault="00F34E7A" w:rsidP="00855BCB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i/>
          <w:sz w:val="26"/>
          <w:szCs w:val="26"/>
          <w:highlight w:val="yellow"/>
        </w:rPr>
      </w:pPr>
    </w:p>
    <w:p w:rsidR="00976DD1" w:rsidRPr="00837573" w:rsidRDefault="00976DD1" w:rsidP="0021187E">
      <w:pPr>
        <w:tabs>
          <w:tab w:val="left" w:pos="1276"/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sz w:val="26"/>
          <w:szCs w:val="26"/>
        </w:rPr>
      </w:pPr>
      <w:r w:rsidRPr="0021187E">
        <w:rPr>
          <w:rFonts w:ascii="Times New Roman" w:hAnsi="Times New Roman"/>
          <w:i/>
          <w:sz w:val="26"/>
          <w:szCs w:val="26"/>
        </w:rPr>
        <w:t xml:space="preserve"> </w:t>
      </w:r>
      <w:r w:rsidRPr="0021187E">
        <w:rPr>
          <w:rFonts w:ascii="Times New Roman" w:hAnsi="Times New Roman"/>
          <w:b/>
          <w:sz w:val="26"/>
          <w:szCs w:val="26"/>
        </w:rPr>
        <w:t>-</w:t>
      </w:r>
      <w:r w:rsidRPr="00837573">
        <w:rPr>
          <w:rFonts w:ascii="Times New Roman" w:hAnsi="Times New Roman"/>
          <w:b/>
          <w:sz w:val="26"/>
          <w:szCs w:val="26"/>
        </w:rPr>
        <w:t xml:space="preserve"> формирование</w:t>
      </w:r>
      <w:r w:rsidRPr="00837573">
        <w:rPr>
          <w:rFonts w:ascii="Times New Roman" w:hAnsi="Times New Roman"/>
          <w:sz w:val="26"/>
          <w:szCs w:val="26"/>
        </w:rPr>
        <w:t xml:space="preserve"> на общественном уровне </w:t>
      </w:r>
      <w:r w:rsidRPr="00837573">
        <w:rPr>
          <w:rFonts w:ascii="Times New Roman" w:hAnsi="Times New Roman"/>
          <w:b/>
          <w:sz w:val="26"/>
          <w:szCs w:val="26"/>
        </w:rPr>
        <w:t>патриотической культуры</w:t>
      </w:r>
      <w:r w:rsidR="00CB1863">
        <w:rPr>
          <w:rFonts w:ascii="Times New Roman" w:hAnsi="Times New Roman"/>
          <w:sz w:val="26"/>
          <w:szCs w:val="26"/>
        </w:rPr>
        <w:t xml:space="preserve"> и межнационального общения, </w:t>
      </w:r>
      <w:r w:rsidRPr="00837573">
        <w:rPr>
          <w:rFonts w:ascii="Times New Roman" w:hAnsi="Times New Roman"/>
          <w:sz w:val="26"/>
          <w:szCs w:val="26"/>
        </w:rPr>
        <w:t xml:space="preserve">духовного единства и согласия. </w:t>
      </w:r>
      <w:r w:rsidR="00CB1863">
        <w:rPr>
          <w:rFonts w:ascii="Times New Roman" w:hAnsi="Times New Roman"/>
          <w:b/>
          <w:sz w:val="26"/>
          <w:szCs w:val="26"/>
        </w:rPr>
        <w:t xml:space="preserve">Пропаганда патриотических и духовных </w:t>
      </w:r>
      <w:r w:rsidRPr="00837573">
        <w:rPr>
          <w:rFonts w:ascii="Times New Roman" w:hAnsi="Times New Roman"/>
          <w:b/>
          <w:sz w:val="26"/>
          <w:szCs w:val="26"/>
        </w:rPr>
        <w:t>ценностей</w:t>
      </w:r>
      <w:r w:rsidRPr="00837573">
        <w:rPr>
          <w:rFonts w:ascii="Times New Roman" w:hAnsi="Times New Roman"/>
          <w:sz w:val="26"/>
          <w:szCs w:val="26"/>
        </w:rPr>
        <w:t xml:space="preserve">, </w:t>
      </w:r>
      <w:r w:rsidR="00CB1863">
        <w:rPr>
          <w:rFonts w:ascii="Times New Roman" w:hAnsi="Times New Roman"/>
          <w:sz w:val="26"/>
          <w:szCs w:val="26"/>
        </w:rPr>
        <w:t xml:space="preserve">национальной гордости, </w:t>
      </w:r>
      <w:r w:rsidRPr="00837573">
        <w:rPr>
          <w:rFonts w:ascii="Times New Roman" w:hAnsi="Times New Roman"/>
          <w:sz w:val="26"/>
          <w:szCs w:val="26"/>
        </w:rPr>
        <w:t xml:space="preserve">уважения и </w:t>
      </w:r>
      <w:r w:rsidR="00CB1863">
        <w:rPr>
          <w:rFonts w:ascii="Times New Roman" w:hAnsi="Times New Roman"/>
          <w:sz w:val="26"/>
          <w:szCs w:val="26"/>
        </w:rPr>
        <w:t xml:space="preserve">чести средствами традиционного </w:t>
      </w:r>
      <w:r w:rsidRPr="00837573">
        <w:rPr>
          <w:rFonts w:ascii="Times New Roman" w:hAnsi="Times New Roman"/>
          <w:sz w:val="26"/>
          <w:szCs w:val="26"/>
        </w:rPr>
        <w:t>искусства;</w:t>
      </w:r>
    </w:p>
    <w:p w:rsidR="00976DD1" w:rsidRDefault="00976DD1" w:rsidP="00855BCB">
      <w:pPr>
        <w:tabs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привлечение внимания общественности, СМИ</w:t>
      </w:r>
      <w:r w:rsidRPr="00837573">
        <w:rPr>
          <w:rFonts w:ascii="Times New Roman" w:hAnsi="Times New Roman"/>
          <w:sz w:val="26"/>
          <w:szCs w:val="26"/>
        </w:rPr>
        <w:t xml:space="preserve"> к проблемам позитивной национальной культурной идентичности, сохранения и развития декоративно-прикладного искусства, народных промыслов</w:t>
      </w:r>
      <w:r w:rsidRPr="00B720E2">
        <w:rPr>
          <w:rFonts w:ascii="Times New Roman" w:hAnsi="Times New Roman"/>
          <w:sz w:val="26"/>
          <w:szCs w:val="26"/>
        </w:rPr>
        <w:t>, а также сохранение и развитие языков.</w:t>
      </w:r>
    </w:p>
    <w:p w:rsidR="00F34E7A" w:rsidRPr="00837573" w:rsidRDefault="00F34E7A" w:rsidP="00855BCB">
      <w:pPr>
        <w:tabs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76DD1" w:rsidRPr="00976DD1" w:rsidRDefault="00976DD1" w:rsidP="00D82DAF">
      <w:pPr>
        <w:pStyle w:val="aa"/>
        <w:numPr>
          <w:ilvl w:val="0"/>
          <w:numId w:val="1"/>
        </w:numPr>
        <w:spacing w:after="0"/>
        <w:ind w:right="1133" w:firstLine="66"/>
        <w:rPr>
          <w:rFonts w:ascii="Times New Roman" w:hAnsi="Times New Roman"/>
          <w:b/>
          <w:sz w:val="26"/>
          <w:szCs w:val="26"/>
        </w:rPr>
      </w:pPr>
      <w:r w:rsidRPr="00976DD1">
        <w:rPr>
          <w:rFonts w:ascii="Times New Roman" w:hAnsi="Times New Roman"/>
          <w:sz w:val="26"/>
          <w:szCs w:val="26"/>
        </w:rPr>
        <w:t>К</w:t>
      </w:r>
      <w:r w:rsidRPr="00976DD1">
        <w:rPr>
          <w:rFonts w:ascii="Times New Roman" w:hAnsi="Times New Roman"/>
          <w:b/>
          <w:sz w:val="26"/>
          <w:szCs w:val="26"/>
        </w:rPr>
        <w:t xml:space="preserve">онкурсные темы: </w:t>
      </w:r>
      <w:r w:rsidRPr="00976DD1">
        <w:rPr>
          <w:rFonts w:ascii="Times New Roman" w:hAnsi="Times New Roman"/>
          <w:i/>
          <w:sz w:val="26"/>
          <w:szCs w:val="26"/>
        </w:rPr>
        <w:t>(приветствуется предложение своей темы в тематике конкурса)</w:t>
      </w:r>
    </w:p>
    <w:p w:rsidR="00976DD1" w:rsidRPr="00837573" w:rsidRDefault="00976DD1" w:rsidP="00976DD1">
      <w:pPr>
        <w:tabs>
          <w:tab w:val="left" w:pos="1560"/>
        </w:tabs>
        <w:spacing w:after="0"/>
        <w:ind w:left="993" w:right="1133" w:hanging="76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 xml:space="preserve"> «Устное    творчество народа в рисунках»</w:t>
      </w:r>
      <w:r w:rsidR="00CB1863">
        <w:rPr>
          <w:rFonts w:ascii="Times New Roman" w:hAnsi="Times New Roman"/>
          <w:sz w:val="26"/>
          <w:szCs w:val="26"/>
        </w:rPr>
        <w:t xml:space="preserve"> -  иллюстрации к </w:t>
      </w:r>
      <w:r w:rsidRPr="00837573">
        <w:rPr>
          <w:rFonts w:ascii="Times New Roman" w:hAnsi="Times New Roman"/>
          <w:sz w:val="26"/>
          <w:szCs w:val="26"/>
        </w:rPr>
        <w:t xml:space="preserve">народным </w:t>
      </w:r>
      <w:r w:rsidR="00CB1863">
        <w:rPr>
          <w:rFonts w:ascii="Times New Roman" w:hAnsi="Times New Roman"/>
          <w:sz w:val="26"/>
          <w:szCs w:val="26"/>
        </w:rPr>
        <w:t xml:space="preserve">сказкам, </w:t>
      </w:r>
      <w:r w:rsidRPr="00837573">
        <w:rPr>
          <w:rFonts w:ascii="Times New Roman" w:hAnsi="Times New Roman"/>
          <w:sz w:val="26"/>
          <w:szCs w:val="26"/>
        </w:rPr>
        <w:t>графические рисунки на о</w:t>
      </w:r>
      <w:r w:rsidR="00CB1863">
        <w:rPr>
          <w:rFonts w:ascii="Times New Roman" w:hAnsi="Times New Roman"/>
          <w:sz w:val="26"/>
          <w:szCs w:val="26"/>
        </w:rPr>
        <w:t xml:space="preserve">снове мифов, легенд и преданий </w:t>
      </w:r>
      <w:r w:rsidRPr="00837573">
        <w:rPr>
          <w:rFonts w:ascii="Times New Roman" w:hAnsi="Times New Roman"/>
          <w:sz w:val="26"/>
          <w:szCs w:val="26"/>
        </w:rPr>
        <w:t>н</w:t>
      </w:r>
      <w:r w:rsidR="00CB1863">
        <w:rPr>
          <w:rFonts w:ascii="Times New Roman" w:hAnsi="Times New Roman"/>
          <w:sz w:val="26"/>
          <w:szCs w:val="26"/>
        </w:rPr>
        <w:t xml:space="preserve">ародов Дальнего Востока </w:t>
      </w:r>
      <w:r w:rsidRPr="00837573">
        <w:rPr>
          <w:rFonts w:ascii="Times New Roman" w:hAnsi="Times New Roman"/>
          <w:sz w:val="26"/>
          <w:szCs w:val="26"/>
        </w:rPr>
        <w:t>и коренных малочисленных народов Севера Хабаровского края, рисунки к пословицам и поговоркам</w:t>
      </w:r>
      <w:r w:rsidR="00B43BC5" w:rsidRPr="00B43BC5">
        <w:rPr>
          <w:rFonts w:ascii="Times New Roman" w:hAnsi="Times New Roman"/>
          <w:sz w:val="26"/>
          <w:szCs w:val="26"/>
        </w:rPr>
        <w:t xml:space="preserve"> </w:t>
      </w:r>
      <w:r w:rsidR="00CC571F">
        <w:rPr>
          <w:rFonts w:ascii="Times New Roman" w:hAnsi="Times New Roman"/>
          <w:sz w:val="26"/>
          <w:szCs w:val="26"/>
        </w:rPr>
        <w:t>и</w:t>
      </w:r>
      <w:r w:rsidRPr="00837573">
        <w:rPr>
          <w:rFonts w:ascii="Times New Roman" w:hAnsi="Times New Roman"/>
          <w:sz w:val="26"/>
          <w:szCs w:val="26"/>
        </w:rPr>
        <w:t xml:space="preserve"> т.д. </w:t>
      </w:r>
    </w:p>
    <w:p w:rsidR="00976DD1" w:rsidRPr="00837573" w:rsidRDefault="00CB1863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«Народный художественный </w:t>
      </w:r>
      <w:r w:rsidR="00976DD1" w:rsidRPr="00837573">
        <w:rPr>
          <w:rFonts w:ascii="Times New Roman" w:hAnsi="Times New Roman"/>
          <w:b/>
          <w:sz w:val="26"/>
          <w:szCs w:val="26"/>
        </w:rPr>
        <w:t>промысел»</w:t>
      </w:r>
      <w:r>
        <w:rPr>
          <w:rFonts w:ascii="Times New Roman" w:hAnsi="Times New Roman"/>
          <w:sz w:val="26"/>
          <w:szCs w:val="26"/>
        </w:rPr>
        <w:t xml:space="preserve"> -  изделия и творческие композиции с использованием традиционных орнаментов, сюжетов, приемов </w:t>
      </w:r>
      <w:r w:rsidR="00976DD1" w:rsidRPr="00837573">
        <w:rPr>
          <w:rFonts w:ascii="Times New Roman" w:hAnsi="Times New Roman"/>
          <w:sz w:val="26"/>
          <w:szCs w:val="26"/>
        </w:rPr>
        <w:t xml:space="preserve">традиционных промыслов.  </w:t>
      </w:r>
    </w:p>
    <w:p w:rsidR="00976DD1" w:rsidRPr="00837573" w:rsidRDefault="00976DD1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color w:val="FF0000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«Народный костюм»</w:t>
      </w:r>
      <w:r w:rsidRPr="00837573">
        <w:rPr>
          <w:rFonts w:ascii="Times New Roman" w:hAnsi="Times New Roman"/>
          <w:sz w:val="26"/>
          <w:szCs w:val="26"/>
        </w:rPr>
        <w:t xml:space="preserve"> - рисунки с изображением народного костюма, песни и танца, коллекции костюмов ручной работы мастеров.  </w:t>
      </w:r>
    </w:p>
    <w:p w:rsidR="00976DD1" w:rsidRPr="00837573" w:rsidRDefault="00976DD1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3</w:t>
      </w:r>
      <w:r w:rsidRPr="00837573">
        <w:rPr>
          <w:rFonts w:ascii="Times New Roman" w:hAnsi="Times New Roman"/>
          <w:sz w:val="26"/>
          <w:szCs w:val="26"/>
        </w:rPr>
        <w:t>.</w:t>
      </w:r>
      <w:r w:rsidRPr="00837573">
        <w:rPr>
          <w:rFonts w:ascii="Times New Roman" w:hAnsi="Times New Roman"/>
          <w:b/>
          <w:bCs/>
          <w:sz w:val="26"/>
          <w:szCs w:val="26"/>
        </w:rPr>
        <w:t xml:space="preserve"> Конкурс проводится п</w:t>
      </w:r>
      <w:r w:rsidRPr="00837573">
        <w:rPr>
          <w:rFonts w:ascii="Times New Roman" w:hAnsi="Times New Roman"/>
          <w:b/>
          <w:sz w:val="26"/>
          <w:szCs w:val="26"/>
        </w:rPr>
        <w:t>о направлениям</w:t>
      </w:r>
      <w:r w:rsidRPr="00837573">
        <w:rPr>
          <w:rFonts w:ascii="Times New Roman" w:hAnsi="Times New Roman"/>
          <w:sz w:val="26"/>
          <w:szCs w:val="26"/>
        </w:rPr>
        <w:t>:</w:t>
      </w:r>
    </w:p>
    <w:p w:rsidR="00587C71" w:rsidRDefault="00976DD1" w:rsidP="00587C7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b/>
          <w:bCs/>
          <w:color w:val="211E1E"/>
          <w:sz w:val="26"/>
          <w:szCs w:val="26"/>
          <w:u w:val="single"/>
        </w:rPr>
      </w:pPr>
      <w:r w:rsidRPr="00D82DAF">
        <w:rPr>
          <w:rFonts w:ascii="Times New Roman" w:hAnsi="Times New Roman"/>
          <w:b/>
          <w:bCs/>
          <w:color w:val="211E1E"/>
          <w:sz w:val="26"/>
          <w:szCs w:val="26"/>
          <w:u w:val="single"/>
        </w:rPr>
        <w:t>3.1. Декоративно-прикладное искусство и народные промыслы:</w:t>
      </w:r>
    </w:p>
    <w:p w:rsidR="00976DD1" w:rsidRPr="003408A0" w:rsidRDefault="00587C71" w:rsidP="00587C7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b/>
          <w:bCs/>
          <w:sz w:val="26"/>
          <w:szCs w:val="26"/>
          <w:u w:val="single"/>
        </w:rPr>
      </w:pPr>
      <w:r w:rsidRPr="003408A0">
        <w:rPr>
          <w:rFonts w:ascii="Times New Roman" w:hAnsi="Times New Roman" w:cs="Times New Roman"/>
          <w:sz w:val="26"/>
          <w:szCs w:val="26"/>
          <w:shd w:val="clear" w:color="auto" w:fill="FFFFFF"/>
        </w:rPr>
        <w:t>(Вызвать интерес к возрождению народной культуры)</w:t>
      </w:r>
    </w:p>
    <w:p w:rsidR="00976DD1" w:rsidRPr="00837573" w:rsidRDefault="00992524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976DD1" w:rsidRPr="00837573">
        <w:rPr>
          <w:rFonts w:ascii="Times New Roman" w:hAnsi="Times New Roman"/>
          <w:sz w:val="26"/>
          <w:szCs w:val="26"/>
        </w:rPr>
        <w:t>художественная обработка дерева (роспись, резьба, береста);</w:t>
      </w:r>
    </w:p>
    <w:p w:rsidR="00976DD1" w:rsidRPr="00837573" w:rsidRDefault="00992524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976DD1" w:rsidRPr="00837573">
        <w:rPr>
          <w:rFonts w:ascii="Times New Roman" w:hAnsi="Times New Roman"/>
          <w:sz w:val="26"/>
          <w:szCs w:val="26"/>
        </w:rPr>
        <w:t>работа с природными материалами, мехом</w:t>
      </w:r>
      <w:r w:rsidR="00CC571F">
        <w:rPr>
          <w:rFonts w:ascii="Times New Roman" w:hAnsi="Times New Roman"/>
          <w:sz w:val="26"/>
          <w:szCs w:val="26"/>
        </w:rPr>
        <w:t>,</w:t>
      </w:r>
      <w:r w:rsidR="00976DD1" w:rsidRPr="00837573">
        <w:rPr>
          <w:rFonts w:ascii="Times New Roman" w:hAnsi="Times New Roman"/>
          <w:sz w:val="26"/>
          <w:szCs w:val="26"/>
        </w:rPr>
        <w:t xml:space="preserve"> резьба по кости, рогу;</w:t>
      </w:r>
    </w:p>
    <w:p w:rsidR="00976DD1" w:rsidRPr="00837573" w:rsidRDefault="00992524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976DD1" w:rsidRPr="00837573">
        <w:rPr>
          <w:rFonts w:ascii="Times New Roman" w:hAnsi="Times New Roman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работка текстильных материалов </w:t>
      </w:r>
      <w:r w:rsidR="00976DD1" w:rsidRPr="00837573">
        <w:rPr>
          <w:rFonts w:ascii="Times New Roman" w:hAnsi="Times New Roman"/>
          <w:sz w:val="26"/>
          <w:szCs w:val="26"/>
        </w:rPr>
        <w:t>(вышивка, вышивка и п</w:t>
      </w:r>
      <w:r>
        <w:rPr>
          <w:rFonts w:ascii="Times New Roman" w:hAnsi="Times New Roman"/>
          <w:color w:val="211E1E"/>
          <w:sz w:val="26"/>
          <w:szCs w:val="26"/>
        </w:rPr>
        <w:t xml:space="preserve">летение </w:t>
      </w:r>
      <w:r w:rsidR="00976DD1" w:rsidRPr="00837573">
        <w:rPr>
          <w:rFonts w:ascii="Times New Roman" w:hAnsi="Times New Roman"/>
          <w:sz w:val="26"/>
          <w:szCs w:val="26"/>
        </w:rPr>
        <w:t xml:space="preserve">бисером, лоскутное шитье, </w:t>
      </w:r>
      <w:r>
        <w:rPr>
          <w:rFonts w:ascii="Times New Roman" w:hAnsi="Times New Roman"/>
          <w:sz w:val="26"/>
          <w:szCs w:val="26"/>
        </w:rPr>
        <w:t xml:space="preserve">аппликация, батик, ткачество и </w:t>
      </w:r>
      <w:r w:rsidR="00976DD1" w:rsidRPr="00837573">
        <w:rPr>
          <w:rFonts w:ascii="Times New Roman" w:hAnsi="Times New Roman"/>
          <w:sz w:val="26"/>
          <w:szCs w:val="26"/>
        </w:rPr>
        <w:t xml:space="preserve">др.);  </w:t>
      </w:r>
    </w:p>
    <w:p w:rsidR="00976DD1" w:rsidRPr="00837573" w:rsidRDefault="00976DD1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• мягкая игрушка</w:t>
      </w:r>
      <w:r w:rsidR="00B43BC5" w:rsidRPr="00B43B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color w:val="211E1E"/>
          <w:sz w:val="26"/>
          <w:szCs w:val="26"/>
        </w:rPr>
        <w:t>(кукла, национальная игрушка из природных материалов)</w:t>
      </w:r>
      <w:r w:rsidRPr="00837573">
        <w:rPr>
          <w:rFonts w:ascii="Times New Roman" w:hAnsi="Times New Roman"/>
          <w:sz w:val="26"/>
          <w:szCs w:val="26"/>
        </w:rPr>
        <w:t xml:space="preserve">;  </w:t>
      </w:r>
    </w:p>
    <w:p w:rsidR="00976DD1" w:rsidRPr="00837573" w:rsidRDefault="00992524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proofErr w:type="spellStart"/>
      <w:r w:rsidR="00976DD1" w:rsidRPr="00837573">
        <w:rPr>
          <w:rFonts w:ascii="Times New Roman" w:hAnsi="Times New Roman"/>
          <w:sz w:val="26"/>
          <w:szCs w:val="26"/>
        </w:rPr>
        <w:t>бумагопластика</w:t>
      </w:r>
      <w:proofErr w:type="spellEnd"/>
      <w:r w:rsidR="00B43BC5" w:rsidRPr="00B43BC5">
        <w:rPr>
          <w:rFonts w:ascii="Times New Roman" w:hAnsi="Times New Roman"/>
          <w:sz w:val="26"/>
          <w:szCs w:val="26"/>
        </w:rPr>
        <w:t xml:space="preserve"> </w:t>
      </w:r>
      <w:r w:rsidR="00976DD1" w:rsidRPr="00837573">
        <w:rPr>
          <w:rFonts w:ascii="Times New Roman" w:hAnsi="Times New Roman"/>
          <w:color w:val="211E1E"/>
          <w:sz w:val="26"/>
          <w:szCs w:val="26"/>
        </w:rPr>
        <w:t>(аппликация, орнаментальное вырезание и др.)</w:t>
      </w:r>
      <w:r w:rsidR="00976DD1" w:rsidRPr="00837573">
        <w:rPr>
          <w:rFonts w:ascii="Times New Roman" w:hAnsi="Times New Roman"/>
          <w:sz w:val="26"/>
          <w:szCs w:val="26"/>
        </w:rPr>
        <w:t xml:space="preserve">; </w:t>
      </w:r>
    </w:p>
    <w:p w:rsidR="00587C71" w:rsidRPr="003408A0" w:rsidRDefault="00992524" w:rsidP="00587C7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976DD1" w:rsidRPr="003408A0">
        <w:rPr>
          <w:rFonts w:ascii="Times New Roman" w:hAnsi="Times New Roman"/>
          <w:sz w:val="26"/>
          <w:szCs w:val="26"/>
        </w:rPr>
        <w:t>сувенирная продукция</w:t>
      </w:r>
      <w:r w:rsidR="00587C71" w:rsidRPr="003408A0">
        <w:rPr>
          <w:rFonts w:ascii="Times New Roman" w:hAnsi="Times New Roman"/>
          <w:sz w:val="26"/>
          <w:szCs w:val="26"/>
        </w:rPr>
        <w:t xml:space="preserve">, </w:t>
      </w:r>
    </w:p>
    <w:p w:rsidR="003408A0" w:rsidRPr="00837573" w:rsidRDefault="003408A0" w:rsidP="003408A0">
      <w:pPr>
        <w:shd w:val="clear" w:color="auto" w:fill="FFFFFF"/>
        <w:tabs>
          <w:tab w:val="left" w:pos="5245"/>
          <w:tab w:val="left" w:pos="11057"/>
        </w:tabs>
        <w:spacing w:after="0" w:line="336" w:lineRule="atLeast"/>
        <w:ind w:left="993" w:right="1133"/>
        <w:rPr>
          <w:rFonts w:ascii="Times New Roman" w:hAnsi="Times New Roman"/>
          <w:i/>
          <w:sz w:val="26"/>
          <w:szCs w:val="26"/>
        </w:rPr>
      </w:pPr>
      <w:r w:rsidRPr="003408A0">
        <w:rPr>
          <w:rFonts w:ascii="Times New Roman" w:hAnsi="Times New Roman"/>
          <w:i/>
          <w:sz w:val="26"/>
          <w:szCs w:val="26"/>
        </w:rPr>
        <w:t>Возможно использование нетрадиционных техник и материалов.</w:t>
      </w:r>
    </w:p>
    <w:p w:rsidR="00976DD1" w:rsidRPr="00D82DAF" w:rsidRDefault="00976DD1" w:rsidP="00976DD1">
      <w:pPr>
        <w:pStyle w:val="aa"/>
        <w:tabs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82DAF">
        <w:rPr>
          <w:rFonts w:ascii="Times New Roman" w:hAnsi="Times New Roman"/>
          <w:b/>
          <w:sz w:val="26"/>
          <w:szCs w:val="26"/>
          <w:u w:val="single"/>
        </w:rPr>
        <w:t>3.2. Изобразительное творчество:</w:t>
      </w:r>
    </w:p>
    <w:p w:rsidR="00976DD1" w:rsidRPr="00837573" w:rsidRDefault="00976DD1" w:rsidP="00976DD1">
      <w:pPr>
        <w:pStyle w:val="aa"/>
        <w:tabs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Тематическая композиция</w:t>
      </w:r>
      <w:r w:rsidR="00F34E7A">
        <w:rPr>
          <w:rFonts w:ascii="Times New Roman" w:hAnsi="Times New Roman"/>
          <w:sz w:val="26"/>
          <w:szCs w:val="26"/>
        </w:rPr>
        <w:t>,</w:t>
      </w:r>
      <w:r w:rsidRPr="00837573">
        <w:rPr>
          <w:rFonts w:ascii="Times New Roman" w:hAnsi="Times New Roman"/>
          <w:sz w:val="26"/>
          <w:szCs w:val="26"/>
        </w:rPr>
        <w:t xml:space="preserve"> </w:t>
      </w:r>
      <w:r w:rsidR="00F34E7A">
        <w:rPr>
          <w:rFonts w:ascii="Times New Roman" w:hAnsi="Times New Roman"/>
          <w:sz w:val="26"/>
          <w:szCs w:val="26"/>
        </w:rPr>
        <w:t>воспевающая красоту родн</w:t>
      </w:r>
      <w:r w:rsidR="00992524">
        <w:rPr>
          <w:rFonts w:ascii="Times New Roman" w:hAnsi="Times New Roman"/>
          <w:sz w:val="26"/>
          <w:szCs w:val="26"/>
        </w:rPr>
        <w:t xml:space="preserve">ого края, отражающие богатство </w:t>
      </w:r>
      <w:r w:rsidR="00F34E7A">
        <w:rPr>
          <w:rFonts w:ascii="Times New Roman" w:hAnsi="Times New Roman"/>
          <w:sz w:val="26"/>
          <w:szCs w:val="26"/>
        </w:rPr>
        <w:t>ДВ тайги, исторические события в произведениях дальневос</w:t>
      </w:r>
      <w:r w:rsidR="00992524">
        <w:rPr>
          <w:rFonts w:ascii="Times New Roman" w:hAnsi="Times New Roman"/>
          <w:sz w:val="26"/>
          <w:szCs w:val="26"/>
        </w:rPr>
        <w:t xml:space="preserve">точных писателей и сказителей, </w:t>
      </w:r>
      <w:r w:rsidR="00F34E7A">
        <w:rPr>
          <w:rFonts w:ascii="Times New Roman" w:hAnsi="Times New Roman"/>
          <w:sz w:val="26"/>
          <w:szCs w:val="26"/>
        </w:rPr>
        <w:t>жизнь людей – тружеников (рыбаки, охотники, ремесленники и мастера народного искусства,</w:t>
      </w:r>
      <w:r w:rsidR="00992524">
        <w:rPr>
          <w:rFonts w:ascii="Times New Roman" w:hAnsi="Times New Roman"/>
          <w:sz w:val="26"/>
          <w:szCs w:val="26"/>
        </w:rPr>
        <w:t xml:space="preserve"> портреты знаменитых земляков, натюрморты из предметов народного искусства и многое </w:t>
      </w:r>
      <w:r w:rsidR="00F34E7A">
        <w:rPr>
          <w:rFonts w:ascii="Times New Roman" w:hAnsi="Times New Roman"/>
          <w:sz w:val="26"/>
          <w:szCs w:val="26"/>
        </w:rPr>
        <w:t xml:space="preserve">другое). </w:t>
      </w:r>
    </w:p>
    <w:p w:rsidR="00976DD1" w:rsidRPr="00837573" w:rsidRDefault="00F34E7A" w:rsidP="00976DD1">
      <w:pPr>
        <w:pStyle w:val="aa"/>
        <w:tabs>
          <w:tab w:val="left" w:pos="5245"/>
          <w:tab w:val="left" w:pos="11057"/>
        </w:tabs>
        <w:spacing w:after="0" w:line="240" w:lineRule="auto"/>
        <w:ind w:left="993" w:right="113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D712FB">
        <w:rPr>
          <w:rFonts w:ascii="Times New Roman" w:hAnsi="Times New Roman"/>
          <w:sz w:val="26"/>
          <w:szCs w:val="26"/>
        </w:rPr>
        <w:t xml:space="preserve">различных </w:t>
      </w:r>
      <w:r>
        <w:rPr>
          <w:rFonts w:ascii="Times New Roman" w:hAnsi="Times New Roman"/>
          <w:sz w:val="26"/>
          <w:szCs w:val="26"/>
        </w:rPr>
        <w:t xml:space="preserve">техниках </w:t>
      </w:r>
      <w:r w:rsidR="00976DD1" w:rsidRPr="00837573">
        <w:rPr>
          <w:rFonts w:ascii="Times New Roman" w:hAnsi="Times New Roman"/>
          <w:sz w:val="26"/>
          <w:szCs w:val="26"/>
        </w:rPr>
        <w:t>график</w:t>
      </w:r>
      <w:r>
        <w:rPr>
          <w:rFonts w:ascii="Times New Roman" w:hAnsi="Times New Roman"/>
          <w:sz w:val="26"/>
          <w:szCs w:val="26"/>
        </w:rPr>
        <w:t>и и живописи</w:t>
      </w:r>
      <w:r w:rsidR="00D712FB">
        <w:rPr>
          <w:rFonts w:ascii="Times New Roman" w:hAnsi="Times New Roman"/>
          <w:sz w:val="26"/>
          <w:szCs w:val="26"/>
        </w:rPr>
        <w:t xml:space="preserve">. </w:t>
      </w:r>
    </w:p>
    <w:p w:rsidR="003408A0" w:rsidRDefault="003408A0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3408A0" w:rsidRDefault="003408A0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</w:pPr>
      <w:r w:rsidRPr="003408A0">
        <w:rPr>
          <w:rFonts w:ascii="Times New Roman" w:hAnsi="Times New Roman"/>
          <w:b/>
          <w:sz w:val="26"/>
          <w:szCs w:val="26"/>
          <w:u w:val="single"/>
        </w:rPr>
        <w:t>3.3. Фотоконкурс</w:t>
      </w:r>
      <w:r w:rsidRPr="003408A0">
        <w:rPr>
          <w:rFonts w:ascii="Times New Roman" w:hAnsi="Times New Roman"/>
          <w:sz w:val="26"/>
          <w:szCs w:val="26"/>
        </w:rPr>
        <w:t xml:space="preserve"> </w:t>
      </w:r>
      <w:r w:rsidRPr="003408A0">
        <w:rPr>
          <w:rFonts w:ascii="Times New Roman" w:hAnsi="Times New Roman" w:cs="Times New Roman"/>
          <w:sz w:val="26"/>
          <w:szCs w:val="26"/>
        </w:rPr>
        <w:t>(</w:t>
      </w:r>
      <w:r w:rsidRPr="003408A0">
        <w:rPr>
          <w:rFonts w:ascii="Times New Roman" w:hAnsi="Times New Roman" w:cs="Times New Roman"/>
          <w:sz w:val="26"/>
          <w:szCs w:val="26"/>
          <w:shd w:val="clear" w:color="auto" w:fill="FFFFFF"/>
        </w:rPr>
        <w:t>Показать преемственность поколений, красоту и многообразие культур народов России через традиционный костюм, фольклор, природу).</w:t>
      </w:r>
      <w:r w:rsidRPr="00587C71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</w:t>
      </w:r>
    </w:p>
    <w:p w:rsidR="00107D26" w:rsidRDefault="00107D26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sz w:val="26"/>
          <w:szCs w:val="26"/>
        </w:rPr>
      </w:pPr>
    </w:p>
    <w:p w:rsidR="00107D26" w:rsidRDefault="00107D26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sz w:val="26"/>
          <w:szCs w:val="26"/>
        </w:rPr>
      </w:pPr>
    </w:p>
    <w:p w:rsidR="00D712FB" w:rsidRDefault="00D712FB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sz w:val="26"/>
          <w:szCs w:val="26"/>
        </w:rPr>
      </w:pPr>
    </w:p>
    <w:p w:rsidR="00D712FB" w:rsidRDefault="00D712FB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sz w:val="26"/>
          <w:szCs w:val="26"/>
        </w:rPr>
      </w:pPr>
    </w:p>
    <w:p w:rsidR="00D712FB" w:rsidRDefault="00D712FB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sz w:val="26"/>
          <w:szCs w:val="26"/>
        </w:rPr>
      </w:pPr>
    </w:p>
    <w:p w:rsidR="00D712FB" w:rsidRDefault="00D712FB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sz w:val="26"/>
          <w:szCs w:val="26"/>
        </w:rPr>
      </w:pPr>
    </w:p>
    <w:p w:rsidR="00D712FB" w:rsidRPr="00587C71" w:rsidRDefault="00D712FB" w:rsidP="003408A0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 w:cs="Times New Roman"/>
          <w:sz w:val="26"/>
          <w:szCs w:val="26"/>
        </w:rPr>
      </w:pPr>
    </w:p>
    <w:p w:rsidR="00976DD1" w:rsidRDefault="00976DD1" w:rsidP="00976DD1">
      <w:pPr>
        <w:tabs>
          <w:tab w:val="left" w:pos="5245"/>
          <w:tab w:val="left" w:pos="11057"/>
        </w:tabs>
        <w:spacing w:after="0"/>
        <w:ind w:left="993" w:right="1133"/>
        <w:rPr>
          <w:rFonts w:ascii="Times New Roman" w:hAnsi="Times New Roman"/>
          <w:sz w:val="26"/>
          <w:szCs w:val="26"/>
          <w:u w:val="single"/>
        </w:rPr>
      </w:pPr>
    </w:p>
    <w:p w:rsidR="00D82DAF" w:rsidRDefault="00D82DAF" w:rsidP="00D82DAF">
      <w:pPr>
        <w:tabs>
          <w:tab w:val="left" w:pos="993"/>
        </w:tabs>
        <w:spacing w:after="0"/>
        <w:ind w:left="993" w:right="849"/>
        <w:jc w:val="both"/>
        <w:rPr>
          <w:rFonts w:ascii="Times New Roman" w:hAnsi="Times New Roman"/>
          <w:bCs/>
          <w:sz w:val="26"/>
          <w:szCs w:val="26"/>
        </w:rPr>
      </w:pPr>
      <w:r w:rsidRPr="008576C5">
        <w:rPr>
          <w:rFonts w:ascii="Times New Roman" w:hAnsi="Times New Roman"/>
          <w:b/>
          <w:sz w:val="26"/>
          <w:szCs w:val="26"/>
          <w:u w:val="single"/>
        </w:rPr>
        <w:t>3.</w:t>
      </w:r>
      <w:r w:rsidR="003408A0">
        <w:rPr>
          <w:rFonts w:ascii="Times New Roman" w:hAnsi="Times New Roman"/>
          <w:b/>
          <w:sz w:val="26"/>
          <w:szCs w:val="26"/>
          <w:u w:val="single"/>
        </w:rPr>
        <w:t>4</w:t>
      </w:r>
      <w:r w:rsidRPr="008576C5">
        <w:rPr>
          <w:rFonts w:ascii="Times New Roman" w:hAnsi="Times New Roman"/>
          <w:b/>
          <w:sz w:val="26"/>
          <w:szCs w:val="26"/>
          <w:u w:val="single"/>
        </w:rPr>
        <w:t>. Эссе</w:t>
      </w:r>
      <w:r w:rsidRPr="00837573">
        <w:rPr>
          <w:rFonts w:ascii="Times New Roman" w:hAnsi="Times New Roman"/>
          <w:b/>
          <w:sz w:val="26"/>
          <w:szCs w:val="26"/>
        </w:rPr>
        <w:t xml:space="preserve"> (для детей и учащейся молодежи)</w:t>
      </w:r>
      <w:r w:rsidR="003144A6">
        <w:rPr>
          <w:rFonts w:ascii="Times New Roman" w:hAnsi="Times New Roman"/>
          <w:b/>
          <w:sz w:val="26"/>
          <w:szCs w:val="26"/>
        </w:rPr>
        <w:t xml:space="preserve"> по теме:</w:t>
      </w:r>
      <w:r w:rsidR="00B32967">
        <w:rPr>
          <w:rFonts w:ascii="Times New Roman" w:hAnsi="Times New Roman"/>
          <w:b/>
          <w:sz w:val="26"/>
          <w:szCs w:val="26"/>
        </w:rPr>
        <w:t xml:space="preserve"> </w:t>
      </w:r>
      <w:r w:rsidRPr="002732FE">
        <w:rPr>
          <w:rFonts w:ascii="Times New Roman" w:hAnsi="Times New Roman"/>
          <w:b/>
          <w:sz w:val="26"/>
          <w:szCs w:val="26"/>
        </w:rPr>
        <w:t>«</w:t>
      </w:r>
      <w:r w:rsidRPr="002732FE">
        <w:rPr>
          <w:rFonts w:ascii="Times New Roman" w:hAnsi="Times New Roman"/>
          <w:b/>
          <w:bCs/>
          <w:sz w:val="26"/>
          <w:szCs w:val="26"/>
        </w:rPr>
        <w:t>История, традиции, культура и искусство, современность моей земли Дальневосточной» (</w:t>
      </w:r>
      <w:r w:rsidRPr="002732FE">
        <w:rPr>
          <w:rFonts w:ascii="Times New Roman" w:hAnsi="Times New Roman"/>
          <w:sz w:val="26"/>
          <w:szCs w:val="26"/>
        </w:rPr>
        <w:t>рассказ</w:t>
      </w:r>
      <w:r w:rsidR="00B43BC5">
        <w:rPr>
          <w:rFonts w:ascii="Times New Roman" w:hAnsi="Times New Roman"/>
          <w:sz w:val="26"/>
          <w:szCs w:val="26"/>
        </w:rPr>
        <w:t>ы</w:t>
      </w:r>
      <w:r w:rsidRPr="00837573">
        <w:rPr>
          <w:rFonts w:ascii="Times New Roman" w:hAnsi="Times New Roman"/>
          <w:sz w:val="26"/>
          <w:szCs w:val="26"/>
        </w:rPr>
        <w:t xml:space="preserve"> о народных мастерах,</w:t>
      </w:r>
      <w:r w:rsidR="00B43B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 xml:space="preserve">интересных событиях и современниках, </w:t>
      </w:r>
      <w:r w:rsidR="00B43BC5" w:rsidRPr="00837573">
        <w:rPr>
          <w:rFonts w:ascii="Times New Roman" w:hAnsi="Times New Roman"/>
          <w:sz w:val="26"/>
          <w:szCs w:val="26"/>
        </w:rPr>
        <w:t>истории из современной жизни</w:t>
      </w:r>
      <w:r w:rsidR="00B43BC5" w:rsidRPr="00837573">
        <w:rPr>
          <w:rFonts w:ascii="Times New Roman" w:hAnsi="Times New Roman"/>
          <w:bCs/>
          <w:sz w:val="26"/>
          <w:szCs w:val="26"/>
        </w:rPr>
        <w:t xml:space="preserve"> </w:t>
      </w:r>
      <w:r w:rsidRPr="00837573">
        <w:rPr>
          <w:rFonts w:ascii="Times New Roman" w:hAnsi="Times New Roman"/>
          <w:bCs/>
          <w:sz w:val="26"/>
          <w:szCs w:val="26"/>
        </w:rPr>
        <w:t xml:space="preserve">  коренны</w:t>
      </w:r>
      <w:r w:rsidR="00B43BC5">
        <w:rPr>
          <w:rFonts w:ascii="Times New Roman" w:hAnsi="Times New Roman"/>
          <w:bCs/>
          <w:sz w:val="26"/>
          <w:szCs w:val="26"/>
        </w:rPr>
        <w:t>х</w:t>
      </w:r>
      <w:r w:rsidRPr="00837573">
        <w:rPr>
          <w:rFonts w:ascii="Times New Roman" w:hAnsi="Times New Roman"/>
          <w:bCs/>
          <w:sz w:val="26"/>
          <w:szCs w:val="26"/>
        </w:rPr>
        <w:t xml:space="preserve"> малочисленны</w:t>
      </w:r>
      <w:r w:rsidR="00B43BC5">
        <w:rPr>
          <w:rFonts w:ascii="Times New Roman" w:hAnsi="Times New Roman"/>
          <w:bCs/>
          <w:sz w:val="26"/>
          <w:szCs w:val="26"/>
        </w:rPr>
        <w:t>х</w:t>
      </w:r>
      <w:r w:rsidRPr="00837573">
        <w:rPr>
          <w:rFonts w:ascii="Times New Roman" w:hAnsi="Times New Roman"/>
          <w:bCs/>
          <w:sz w:val="26"/>
          <w:szCs w:val="26"/>
        </w:rPr>
        <w:t xml:space="preserve"> народ</w:t>
      </w:r>
      <w:r w:rsidR="00B43BC5">
        <w:rPr>
          <w:rFonts w:ascii="Times New Roman" w:hAnsi="Times New Roman"/>
          <w:bCs/>
          <w:sz w:val="26"/>
          <w:szCs w:val="26"/>
        </w:rPr>
        <w:t xml:space="preserve">ов </w:t>
      </w:r>
      <w:r w:rsidRPr="00837573">
        <w:rPr>
          <w:rFonts w:ascii="Times New Roman" w:hAnsi="Times New Roman"/>
          <w:bCs/>
          <w:sz w:val="26"/>
          <w:szCs w:val="26"/>
        </w:rPr>
        <w:t xml:space="preserve">Севера Хабаровского края </w:t>
      </w:r>
      <w:r w:rsidRPr="007D162C">
        <w:rPr>
          <w:rFonts w:ascii="Times New Roman" w:hAnsi="Times New Roman"/>
          <w:bCs/>
          <w:sz w:val="26"/>
          <w:szCs w:val="26"/>
        </w:rPr>
        <w:t>и</w:t>
      </w:r>
      <w:r w:rsidR="00B43BC5">
        <w:rPr>
          <w:rFonts w:ascii="Times New Roman" w:hAnsi="Times New Roman"/>
          <w:bCs/>
          <w:sz w:val="26"/>
          <w:szCs w:val="26"/>
        </w:rPr>
        <w:t xml:space="preserve"> о </w:t>
      </w:r>
      <w:r w:rsidRPr="007D162C">
        <w:rPr>
          <w:rFonts w:ascii="Times New Roman" w:hAnsi="Times New Roman"/>
          <w:bCs/>
          <w:sz w:val="26"/>
          <w:szCs w:val="26"/>
        </w:rPr>
        <w:t>други</w:t>
      </w:r>
      <w:r w:rsidR="00B43BC5">
        <w:rPr>
          <w:rFonts w:ascii="Times New Roman" w:hAnsi="Times New Roman"/>
          <w:bCs/>
          <w:sz w:val="26"/>
          <w:szCs w:val="26"/>
        </w:rPr>
        <w:t>х</w:t>
      </w:r>
      <w:r w:rsidRPr="007D162C">
        <w:rPr>
          <w:rFonts w:ascii="Times New Roman" w:hAnsi="Times New Roman"/>
          <w:bCs/>
          <w:sz w:val="26"/>
          <w:szCs w:val="26"/>
        </w:rPr>
        <w:t xml:space="preserve"> народ</w:t>
      </w:r>
      <w:r w:rsidR="00B43BC5">
        <w:rPr>
          <w:rFonts w:ascii="Times New Roman" w:hAnsi="Times New Roman"/>
          <w:bCs/>
          <w:sz w:val="26"/>
          <w:szCs w:val="26"/>
        </w:rPr>
        <w:t>ах</w:t>
      </w:r>
      <w:r w:rsidRPr="007D162C">
        <w:rPr>
          <w:rFonts w:ascii="Times New Roman" w:hAnsi="Times New Roman"/>
          <w:bCs/>
          <w:sz w:val="26"/>
          <w:szCs w:val="26"/>
        </w:rPr>
        <w:t>, проживающи</w:t>
      </w:r>
      <w:r w:rsidR="00B43BC5">
        <w:rPr>
          <w:rFonts w:ascii="Times New Roman" w:hAnsi="Times New Roman"/>
          <w:bCs/>
          <w:sz w:val="26"/>
          <w:szCs w:val="26"/>
        </w:rPr>
        <w:t>х</w:t>
      </w:r>
      <w:r w:rsidRPr="007D162C">
        <w:rPr>
          <w:rFonts w:ascii="Times New Roman" w:hAnsi="Times New Roman"/>
          <w:bCs/>
          <w:sz w:val="26"/>
          <w:szCs w:val="26"/>
        </w:rPr>
        <w:t xml:space="preserve"> в Хабаровском крае/ Приамурь</w:t>
      </w:r>
      <w:r w:rsidR="00CC571F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)</w:t>
      </w:r>
      <w:r w:rsidRPr="007D162C">
        <w:rPr>
          <w:rFonts w:ascii="Times New Roman" w:hAnsi="Times New Roman"/>
          <w:bCs/>
          <w:sz w:val="26"/>
          <w:szCs w:val="26"/>
        </w:rPr>
        <w:t>.</w:t>
      </w:r>
    </w:p>
    <w:p w:rsidR="00EE7C4B" w:rsidRDefault="00EE7C4B" w:rsidP="00D82DAF">
      <w:pPr>
        <w:tabs>
          <w:tab w:val="left" w:pos="993"/>
        </w:tabs>
        <w:spacing w:after="0"/>
        <w:ind w:left="993" w:right="849"/>
        <w:jc w:val="both"/>
        <w:rPr>
          <w:rFonts w:ascii="Times New Roman" w:hAnsi="Times New Roman"/>
          <w:bCs/>
          <w:sz w:val="26"/>
          <w:szCs w:val="26"/>
        </w:rPr>
      </w:pPr>
    </w:p>
    <w:p w:rsidR="0007283C" w:rsidRPr="00EE7C4B" w:rsidRDefault="0007283C" w:rsidP="00EE7C4B">
      <w:pPr>
        <w:numPr>
          <w:ilvl w:val="0"/>
          <w:numId w:val="2"/>
        </w:numPr>
        <w:tabs>
          <w:tab w:val="left" w:pos="1134"/>
        </w:tabs>
        <w:spacing w:after="0"/>
        <w:ind w:left="993" w:right="849" w:firstLine="0"/>
        <w:rPr>
          <w:rFonts w:ascii="Times New Roman" w:hAnsi="Times New Roman"/>
          <w:b/>
          <w:sz w:val="26"/>
          <w:szCs w:val="26"/>
        </w:rPr>
      </w:pPr>
      <w:r w:rsidRPr="00EE7C4B">
        <w:rPr>
          <w:rFonts w:ascii="Times New Roman" w:hAnsi="Times New Roman"/>
          <w:b/>
          <w:bCs/>
          <w:iCs/>
          <w:sz w:val="26"/>
          <w:szCs w:val="26"/>
        </w:rPr>
        <w:t xml:space="preserve">Возрастные категории: </w:t>
      </w:r>
    </w:p>
    <w:p w:rsidR="0007283C" w:rsidRPr="00837573" w:rsidRDefault="0007283C" w:rsidP="00EE7C4B">
      <w:pPr>
        <w:shd w:val="clear" w:color="auto" w:fill="FFFFFF"/>
        <w:spacing w:after="0" w:line="240" w:lineRule="auto"/>
        <w:ind w:left="993" w:right="849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Cs/>
          <w:i/>
          <w:iCs/>
          <w:sz w:val="26"/>
          <w:szCs w:val="26"/>
        </w:rPr>
        <w:t>Категория</w:t>
      </w:r>
      <w:r w:rsidRPr="00837573">
        <w:rPr>
          <w:rFonts w:ascii="Times New Roman" w:hAnsi="Times New Roman"/>
          <w:b/>
          <w:bCs/>
          <w:i/>
          <w:iCs/>
          <w:sz w:val="26"/>
          <w:szCs w:val="26"/>
        </w:rPr>
        <w:t xml:space="preserve"> «Юниор»</w:t>
      </w:r>
      <w:r w:rsidRPr="00837573">
        <w:rPr>
          <w:rFonts w:ascii="Times New Roman" w:hAnsi="Times New Roman"/>
          <w:b/>
          <w:bCs/>
          <w:sz w:val="26"/>
          <w:szCs w:val="26"/>
        </w:rPr>
        <w:t>:</w:t>
      </w:r>
      <w:r w:rsidRPr="00837573">
        <w:rPr>
          <w:rFonts w:ascii="Times New Roman" w:hAnsi="Times New Roman"/>
          <w:sz w:val="26"/>
          <w:szCs w:val="26"/>
        </w:rPr>
        <w:t xml:space="preserve"> учащиеся</w:t>
      </w:r>
      <w:r w:rsidR="00D712FB">
        <w:rPr>
          <w:rFonts w:ascii="Times New Roman" w:hAnsi="Times New Roman"/>
          <w:sz w:val="26"/>
          <w:szCs w:val="26"/>
        </w:rPr>
        <w:t xml:space="preserve"> средних школ, </w:t>
      </w:r>
      <w:r w:rsidRPr="00837573">
        <w:rPr>
          <w:rFonts w:ascii="Times New Roman" w:hAnsi="Times New Roman"/>
          <w:sz w:val="26"/>
          <w:szCs w:val="26"/>
        </w:rPr>
        <w:t>художественных школ, школ искусств, учреждений дополнительного образования</w:t>
      </w:r>
      <w:r w:rsidR="003408A0">
        <w:rPr>
          <w:rFonts w:ascii="Times New Roman" w:hAnsi="Times New Roman"/>
          <w:sz w:val="26"/>
          <w:szCs w:val="26"/>
        </w:rPr>
        <w:t xml:space="preserve"> (</w:t>
      </w:r>
      <w:r w:rsidR="00D712FB">
        <w:rPr>
          <w:rFonts w:ascii="Times New Roman" w:hAnsi="Times New Roman"/>
          <w:sz w:val="26"/>
          <w:szCs w:val="26"/>
        </w:rPr>
        <w:t xml:space="preserve">8 </w:t>
      </w:r>
      <w:r w:rsidR="003408A0">
        <w:rPr>
          <w:rFonts w:ascii="Times New Roman" w:hAnsi="Times New Roman"/>
          <w:sz w:val="26"/>
          <w:szCs w:val="26"/>
        </w:rPr>
        <w:t>- 15 лет).</w:t>
      </w:r>
    </w:p>
    <w:p w:rsidR="0007283C" w:rsidRPr="00837573" w:rsidRDefault="0007283C" w:rsidP="00EE7C4B">
      <w:pPr>
        <w:spacing w:after="0" w:line="240" w:lineRule="auto"/>
        <w:ind w:left="993" w:right="849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Cs/>
          <w:i/>
          <w:iCs/>
          <w:sz w:val="26"/>
          <w:szCs w:val="26"/>
        </w:rPr>
        <w:t>Категория</w:t>
      </w:r>
      <w:r w:rsidRPr="00837573">
        <w:rPr>
          <w:rFonts w:ascii="Times New Roman" w:hAnsi="Times New Roman"/>
          <w:b/>
          <w:bCs/>
          <w:i/>
          <w:iCs/>
          <w:sz w:val="26"/>
          <w:szCs w:val="26"/>
        </w:rPr>
        <w:t xml:space="preserve"> «Студент»</w:t>
      </w:r>
      <w:r w:rsidRPr="00837573">
        <w:rPr>
          <w:rFonts w:ascii="Times New Roman" w:hAnsi="Times New Roman"/>
          <w:i/>
          <w:iCs/>
          <w:sz w:val="26"/>
          <w:szCs w:val="26"/>
        </w:rPr>
        <w:t>:</w:t>
      </w:r>
      <w:r w:rsidRPr="00837573">
        <w:rPr>
          <w:rFonts w:ascii="Times New Roman" w:hAnsi="Times New Roman"/>
          <w:sz w:val="26"/>
          <w:szCs w:val="26"/>
        </w:rPr>
        <w:t xml:space="preserve"> студенты высших и средних профессиональных учебных заведений</w:t>
      </w:r>
      <w:r w:rsidR="003408A0">
        <w:rPr>
          <w:rFonts w:ascii="Times New Roman" w:hAnsi="Times New Roman"/>
          <w:sz w:val="26"/>
          <w:szCs w:val="26"/>
        </w:rPr>
        <w:t xml:space="preserve"> (от 16 лет).</w:t>
      </w:r>
    </w:p>
    <w:p w:rsidR="0007283C" w:rsidRPr="00837573" w:rsidRDefault="0007283C" w:rsidP="00EE7C4B">
      <w:pPr>
        <w:spacing w:after="0" w:line="240" w:lineRule="auto"/>
        <w:ind w:left="993" w:right="849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Cs/>
          <w:i/>
          <w:iCs/>
          <w:sz w:val="26"/>
          <w:szCs w:val="26"/>
        </w:rPr>
        <w:t>Категория</w:t>
      </w:r>
      <w:r w:rsidRPr="00837573">
        <w:rPr>
          <w:rFonts w:ascii="Times New Roman" w:hAnsi="Times New Roman"/>
          <w:b/>
          <w:bCs/>
          <w:i/>
          <w:iCs/>
          <w:sz w:val="26"/>
          <w:szCs w:val="26"/>
        </w:rPr>
        <w:t xml:space="preserve"> «Профи»:</w:t>
      </w:r>
      <w:r w:rsidRPr="00837573">
        <w:rPr>
          <w:rFonts w:ascii="Times New Roman" w:hAnsi="Times New Roman"/>
          <w:sz w:val="26"/>
          <w:szCs w:val="26"/>
        </w:rPr>
        <w:t xml:space="preserve"> </w:t>
      </w:r>
      <w:r w:rsidR="00D712FB">
        <w:rPr>
          <w:rFonts w:ascii="Times New Roman" w:hAnsi="Times New Roman"/>
          <w:sz w:val="26"/>
          <w:szCs w:val="26"/>
        </w:rPr>
        <w:t xml:space="preserve">мастера народного искусства, не имеющие </w:t>
      </w:r>
      <w:r w:rsidRPr="00837573">
        <w:rPr>
          <w:rFonts w:ascii="Times New Roman" w:hAnsi="Times New Roman"/>
          <w:sz w:val="26"/>
          <w:szCs w:val="26"/>
        </w:rPr>
        <w:t xml:space="preserve">специальное художественное образование, </w:t>
      </w:r>
      <w:r w:rsidR="00D712FB">
        <w:rPr>
          <w:rFonts w:ascii="Times New Roman" w:hAnsi="Times New Roman"/>
          <w:sz w:val="26"/>
          <w:szCs w:val="26"/>
        </w:rPr>
        <w:t xml:space="preserve">а также художники-педагоги с художественным образованием, в том числе </w:t>
      </w:r>
      <w:r w:rsidRPr="00837573">
        <w:rPr>
          <w:rFonts w:ascii="Times New Roman" w:hAnsi="Times New Roman"/>
          <w:sz w:val="26"/>
          <w:szCs w:val="26"/>
        </w:rPr>
        <w:t>члены творческих союзов и ассоциаций, педагоги дополнительного образования</w:t>
      </w:r>
      <w:r w:rsidR="003408A0">
        <w:rPr>
          <w:rFonts w:ascii="Times New Roman" w:hAnsi="Times New Roman"/>
          <w:sz w:val="26"/>
          <w:szCs w:val="26"/>
        </w:rPr>
        <w:t xml:space="preserve"> (педагоги</w:t>
      </w:r>
      <w:r w:rsidR="003408A0" w:rsidRPr="003408A0">
        <w:rPr>
          <w:rFonts w:ascii="Times New Roman" w:hAnsi="Times New Roman"/>
          <w:sz w:val="26"/>
          <w:szCs w:val="26"/>
        </w:rPr>
        <w:t xml:space="preserve"> </w:t>
      </w:r>
      <w:r w:rsidR="003408A0">
        <w:rPr>
          <w:rFonts w:ascii="Times New Roman" w:hAnsi="Times New Roman"/>
          <w:sz w:val="26"/>
          <w:szCs w:val="26"/>
        </w:rPr>
        <w:t>системы ДО, народные мастера, художники творческих и профессиональных Союзов)</w:t>
      </w:r>
      <w:r w:rsidRPr="00837573">
        <w:rPr>
          <w:rFonts w:ascii="Times New Roman" w:hAnsi="Times New Roman"/>
          <w:sz w:val="26"/>
          <w:szCs w:val="26"/>
        </w:rPr>
        <w:t>.</w:t>
      </w:r>
    </w:p>
    <w:p w:rsidR="0007283C" w:rsidRPr="00837573" w:rsidRDefault="0007283C" w:rsidP="00EE7C4B">
      <w:pPr>
        <w:spacing w:after="0" w:line="240" w:lineRule="auto"/>
        <w:ind w:left="993" w:right="849"/>
        <w:jc w:val="both"/>
        <w:rPr>
          <w:rFonts w:ascii="Times New Roman" w:hAnsi="Times New Roman"/>
          <w:sz w:val="26"/>
          <w:szCs w:val="26"/>
        </w:rPr>
      </w:pPr>
    </w:p>
    <w:p w:rsidR="0007283C" w:rsidRPr="00837573" w:rsidRDefault="0007283C" w:rsidP="00EE7C4B">
      <w:pPr>
        <w:spacing w:after="0"/>
        <w:ind w:left="993" w:right="849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5.  Порядок проведения Конкурса</w:t>
      </w:r>
      <w:r w:rsidRPr="00837573">
        <w:rPr>
          <w:rFonts w:ascii="Times New Roman" w:hAnsi="Times New Roman"/>
          <w:sz w:val="26"/>
          <w:szCs w:val="26"/>
        </w:rPr>
        <w:t>.</w:t>
      </w:r>
    </w:p>
    <w:p w:rsidR="0007283C" w:rsidRPr="003408A0" w:rsidRDefault="0007283C" w:rsidP="00EE7C4B">
      <w:pPr>
        <w:spacing w:after="0"/>
        <w:ind w:left="993" w:right="849"/>
        <w:rPr>
          <w:rFonts w:ascii="Times New Roman" w:hAnsi="Times New Roman"/>
          <w:b/>
          <w:i/>
          <w:sz w:val="26"/>
          <w:szCs w:val="26"/>
        </w:rPr>
      </w:pPr>
      <w:r w:rsidRPr="003408A0">
        <w:rPr>
          <w:rFonts w:ascii="Times New Roman" w:hAnsi="Times New Roman"/>
          <w:sz w:val="26"/>
          <w:szCs w:val="26"/>
        </w:rPr>
        <w:t>Конкурс</w:t>
      </w:r>
      <w:r w:rsidR="00B43BC5" w:rsidRPr="003408A0">
        <w:rPr>
          <w:rFonts w:ascii="Times New Roman" w:hAnsi="Times New Roman"/>
          <w:sz w:val="26"/>
          <w:szCs w:val="26"/>
        </w:rPr>
        <w:t xml:space="preserve"> </w:t>
      </w:r>
      <w:r w:rsidRPr="003408A0">
        <w:rPr>
          <w:rFonts w:ascii="Times New Roman" w:hAnsi="Times New Roman"/>
          <w:sz w:val="26"/>
          <w:szCs w:val="26"/>
        </w:rPr>
        <w:t>-</w:t>
      </w:r>
      <w:r w:rsidR="00B43BC5" w:rsidRPr="003408A0">
        <w:rPr>
          <w:rFonts w:ascii="Times New Roman" w:hAnsi="Times New Roman"/>
          <w:sz w:val="26"/>
          <w:szCs w:val="26"/>
        </w:rPr>
        <w:t xml:space="preserve"> </w:t>
      </w:r>
      <w:r w:rsidRPr="003408A0">
        <w:rPr>
          <w:rFonts w:ascii="Times New Roman" w:hAnsi="Times New Roman"/>
          <w:sz w:val="26"/>
          <w:szCs w:val="26"/>
        </w:rPr>
        <w:t xml:space="preserve">выставка «Наследники традиций. Мастер и ученик» проводится онлайн </w:t>
      </w:r>
    </w:p>
    <w:p w:rsidR="00976DD1" w:rsidRDefault="0007283C" w:rsidP="00EE7C4B">
      <w:pPr>
        <w:tabs>
          <w:tab w:val="left" w:pos="993"/>
          <w:tab w:val="left" w:pos="5245"/>
          <w:tab w:val="left" w:pos="11057"/>
        </w:tabs>
        <w:ind w:left="993" w:right="849"/>
        <w:jc w:val="both"/>
        <w:rPr>
          <w:rFonts w:ascii="Times New Roman" w:hAnsi="Times New Roman"/>
          <w:b/>
          <w:i/>
          <w:sz w:val="26"/>
          <w:szCs w:val="26"/>
        </w:rPr>
      </w:pPr>
      <w:r w:rsidRPr="003408A0">
        <w:rPr>
          <w:rFonts w:ascii="Times New Roman" w:hAnsi="Times New Roman"/>
          <w:sz w:val="26"/>
          <w:szCs w:val="26"/>
        </w:rPr>
        <w:t xml:space="preserve">с </w:t>
      </w:r>
      <w:r w:rsidR="003408A0" w:rsidRPr="003408A0">
        <w:rPr>
          <w:rFonts w:ascii="Times New Roman" w:hAnsi="Times New Roman"/>
          <w:sz w:val="26"/>
          <w:szCs w:val="26"/>
        </w:rPr>
        <w:t>01.0</w:t>
      </w:r>
      <w:r w:rsidRPr="003408A0">
        <w:rPr>
          <w:rFonts w:ascii="Times New Roman" w:hAnsi="Times New Roman"/>
          <w:sz w:val="26"/>
          <w:szCs w:val="26"/>
        </w:rPr>
        <w:t>2.</w:t>
      </w:r>
      <w:r w:rsidR="003408A0" w:rsidRPr="003408A0">
        <w:rPr>
          <w:rFonts w:ascii="Times New Roman" w:hAnsi="Times New Roman"/>
          <w:sz w:val="26"/>
          <w:szCs w:val="26"/>
        </w:rPr>
        <w:t xml:space="preserve"> </w:t>
      </w:r>
      <w:r w:rsidRPr="003408A0">
        <w:rPr>
          <w:rFonts w:ascii="Times New Roman" w:hAnsi="Times New Roman"/>
          <w:sz w:val="26"/>
          <w:szCs w:val="26"/>
        </w:rPr>
        <w:t>202</w:t>
      </w:r>
      <w:r w:rsidR="00FE0D24">
        <w:rPr>
          <w:rFonts w:ascii="Times New Roman" w:hAnsi="Times New Roman"/>
          <w:sz w:val="26"/>
          <w:szCs w:val="26"/>
        </w:rPr>
        <w:t>2</w:t>
      </w:r>
      <w:r w:rsidR="00B43BC5" w:rsidRPr="003408A0">
        <w:rPr>
          <w:rFonts w:ascii="Times New Roman" w:hAnsi="Times New Roman"/>
          <w:sz w:val="26"/>
          <w:szCs w:val="26"/>
        </w:rPr>
        <w:t xml:space="preserve"> по </w:t>
      </w:r>
      <w:r w:rsidR="003408A0" w:rsidRPr="003408A0">
        <w:rPr>
          <w:rFonts w:ascii="Times New Roman" w:hAnsi="Times New Roman"/>
          <w:sz w:val="26"/>
          <w:szCs w:val="26"/>
        </w:rPr>
        <w:t>30</w:t>
      </w:r>
      <w:r w:rsidRPr="003408A0">
        <w:rPr>
          <w:rFonts w:ascii="Times New Roman" w:hAnsi="Times New Roman"/>
          <w:sz w:val="26"/>
          <w:szCs w:val="26"/>
        </w:rPr>
        <w:t>.0</w:t>
      </w:r>
      <w:r w:rsidR="0017285B" w:rsidRPr="003408A0">
        <w:rPr>
          <w:rFonts w:ascii="Times New Roman" w:hAnsi="Times New Roman"/>
          <w:sz w:val="26"/>
          <w:szCs w:val="26"/>
        </w:rPr>
        <w:t>3</w:t>
      </w:r>
      <w:r w:rsidRPr="003408A0">
        <w:rPr>
          <w:rFonts w:ascii="Times New Roman" w:hAnsi="Times New Roman"/>
          <w:sz w:val="26"/>
          <w:szCs w:val="26"/>
        </w:rPr>
        <w:t>.202</w:t>
      </w:r>
      <w:r w:rsidR="00FE0D24">
        <w:rPr>
          <w:rFonts w:ascii="Times New Roman" w:hAnsi="Times New Roman"/>
          <w:sz w:val="26"/>
          <w:szCs w:val="26"/>
        </w:rPr>
        <w:t>2</w:t>
      </w:r>
      <w:r w:rsidRPr="003408A0">
        <w:rPr>
          <w:rFonts w:ascii="Times New Roman" w:hAnsi="Times New Roman"/>
          <w:sz w:val="26"/>
          <w:szCs w:val="26"/>
        </w:rPr>
        <w:t xml:space="preserve">. </w:t>
      </w:r>
      <w:r w:rsidR="00B43BC5" w:rsidRPr="003408A0">
        <w:rPr>
          <w:rFonts w:ascii="Times New Roman" w:hAnsi="Times New Roman"/>
          <w:sz w:val="26"/>
          <w:szCs w:val="26"/>
        </w:rPr>
        <w:t xml:space="preserve"> </w:t>
      </w:r>
      <w:r w:rsidR="008F2E87">
        <w:rPr>
          <w:rFonts w:ascii="Times New Roman" w:hAnsi="Times New Roman"/>
          <w:b/>
          <w:i/>
          <w:sz w:val="26"/>
          <w:szCs w:val="26"/>
        </w:rPr>
        <w:t xml:space="preserve">Выставка работ победителей </w:t>
      </w:r>
      <w:r w:rsidRPr="003408A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3408A0" w:rsidRPr="003408A0">
        <w:rPr>
          <w:rFonts w:ascii="Times New Roman" w:hAnsi="Times New Roman"/>
          <w:b/>
          <w:i/>
          <w:sz w:val="26"/>
          <w:szCs w:val="26"/>
        </w:rPr>
        <w:t xml:space="preserve">23 апреля </w:t>
      </w:r>
      <w:r w:rsidRPr="003408A0">
        <w:rPr>
          <w:rFonts w:ascii="Times New Roman" w:hAnsi="Times New Roman"/>
          <w:b/>
          <w:i/>
          <w:sz w:val="26"/>
          <w:szCs w:val="26"/>
        </w:rPr>
        <w:t xml:space="preserve">по </w:t>
      </w:r>
      <w:r w:rsidR="003408A0" w:rsidRPr="003408A0">
        <w:rPr>
          <w:rFonts w:ascii="Times New Roman" w:hAnsi="Times New Roman"/>
          <w:b/>
          <w:i/>
          <w:sz w:val="26"/>
          <w:szCs w:val="26"/>
        </w:rPr>
        <w:t>5 мая 202</w:t>
      </w:r>
      <w:r w:rsidR="00FE0D24">
        <w:rPr>
          <w:rFonts w:ascii="Times New Roman" w:hAnsi="Times New Roman"/>
          <w:b/>
          <w:i/>
          <w:sz w:val="26"/>
          <w:szCs w:val="26"/>
        </w:rPr>
        <w:t>2</w:t>
      </w:r>
      <w:r w:rsidR="003408A0" w:rsidRPr="003408A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408A0">
        <w:rPr>
          <w:rFonts w:ascii="Times New Roman" w:hAnsi="Times New Roman"/>
          <w:b/>
          <w:i/>
          <w:sz w:val="26"/>
          <w:szCs w:val="26"/>
        </w:rPr>
        <w:t>на базе КГБОУ ДО «Хабаровский Краевой центр внешкольной работы «Созвездие».</w:t>
      </w:r>
    </w:p>
    <w:p w:rsidR="00012CDD" w:rsidRPr="00837573" w:rsidRDefault="00012CDD" w:rsidP="00012CDD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</w:rPr>
      </w:pPr>
      <w:r w:rsidRPr="00E34509">
        <w:rPr>
          <w:rFonts w:ascii="Times New Roman" w:hAnsi="Times New Roman"/>
          <w:b/>
          <w:sz w:val="26"/>
          <w:szCs w:val="26"/>
        </w:rPr>
        <w:t xml:space="preserve">В возрастных категориях </w:t>
      </w:r>
      <w:r w:rsidR="00FE0D24">
        <w:rPr>
          <w:rFonts w:ascii="Times New Roman" w:hAnsi="Times New Roman"/>
          <w:b/>
          <w:sz w:val="26"/>
          <w:szCs w:val="26"/>
        </w:rPr>
        <w:t>8</w:t>
      </w:r>
      <w:r w:rsidR="00E34509" w:rsidRPr="00E34509">
        <w:rPr>
          <w:rFonts w:ascii="Times New Roman" w:hAnsi="Times New Roman"/>
          <w:b/>
          <w:sz w:val="26"/>
          <w:szCs w:val="26"/>
        </w:rPr>
        <w:t xml:space="preserve"> -</w:t>
      </w:r>
      <w:r w:rsidRPr="00E34509">
        <w:rPr>
          <w:rFonts w:ascii="Times New Roman" w:hAnsi="Times New Roman"/>
          <w:b/>
          <w:sz w:val="26"/>
          <w:szCs w:val="26"/>
        </w:rPr>
        <w:t xml:space="preserve"> 18 лет – не более 3 работ</w:t>
      </w:r>
      <w:r w:rsidR="00E34509">
        <w:rPr>
          <w:rFonts w:ascii="Times New Roman" w:hAnsi="Times New Roman"/>
          <w:b/>
          <w:sz w:val="26"/>
          <w:szCs w:val="26"/>
        </w:rPr>
        <w:t xml:space="preserve"> по разным номинациям</w:t>
      </w:r>
      <w:r w:rsidRPr="00E34509">
        <w:rPr>
          <w:rFonts w:ascii="Times New Roman" w:hAnsi="Times New Roman"/>
          <w:b/>
          <w:sz w:val="26"/>
          <w:szCs w:val="26"/>
        </w:rPr>
        <w:t xml:space="preserve">, в </w:t>
      </w:r>
      <w:r w:rsidR="00E34509">
        <w:rPr>
          <w:rFonts w:ascii="Times New Roman" w:hAnsi="Times New Roman"/>
          <w:b/>
          <w:sz w:val="26"/>
          <w:szCs w:val="26"/>
        </w:rPr>
        <w:t xml:space="preserve">категории «ПРОФИ» </w:t>
      </w:r>
      <w:r w:rsidRPr="00E34509">
        <w:rPr>
          <w:rFonts w:ascii="Times New Roman" w:hAnsi="Times New Roman"/>
          <w:b/>
          <w:sz w:val="26"/>
          <w:szCs w:val="26"/>
        </w:rPr>
        <w:t xml:space="preserve">– </w:t>
      </w:r>
      <w:r w:rsidR="00D712FB">
        <w:rPr>
          <w:rFonts w:ascii="Times New Roman" w:hAnsi="Times New Roman"/>
          <w:b/>
          <w:sz w:val="26"/>
          <w:szCs w:val="26"/>
        </w:rPr>
        <w:t xml:space="preserve">представляется только </w:t>
      </w:r>
      <w:r w:rsidRPr="00E34509">
        <w:rPr>
          <w:rFonts w:ascii="Times New Roman" w:hAnsi="Times New Roman"/>
          <w:b/>
          <w:sz w:val="26"/>
          <w:szCs w:val="26"/>
        </w:rPr>
        <w:t>1 работа.</w:t>
      </w:r>
    </w:p>
    <w:p w:rsidR="00A83260" w:rsidRDefault="00A83260" w:rsidP="00A237F5">
      <w:pPr>
        <w:spacing w:after="0"/>
        <w:ind w:right="850"/>
        <w:jc w:val="center"/>
        <w:rPr>
          <w:rFonts w:ascii="Times New Roman" w:hAnsi="Times New Roman"/>
          <w:sz w:val="26"/>
          <w:szCs w:val="26"/>
        </w:rPr>
      </w:pPr>
    </w:p>
    <w:p w:rsidR="00A237F5" w:rsidRPr="00ED5BE0" w:rsidRDefault="00EE7C4B" w:rsidP="00A237F5">
      <w:pPr>
        <w:spacing w:after="0"/>
        <w:ind w:right="850"/>
        <w:jc w:val="center"/>
        <w:rPr>
          <w:rFonts w:ascii="Times New Roman" w:hAnsi="Times New Roman"/>
          <w:b/>
          <w:i/>
          <w:sz w:val="28"/>
          <w:szCs w:val="28"/>
        </w:rPr>
      </w:pPr>
      <w:r w:rsidRPr="002A51E3">
        <w:rPr>
          <w:rFonts w:ascii="Times New Roman" w:hAnsi="Times New Roman"/>
          <w:sz w:val="26"/>
          <w:szCs w:val="26"/>
        </w:rPr>
        <w:t>5.1.</w:t>
      </w:r>
      <w:r w:rsidRPr="002A51E3">
        <w:rPr>
          <w:rFonts w:ascii="Times New Roman" w:hAnsi="Times New Roman"/>
          <w:b/>
          <w:sz w:val="26"/>
          <w:szCs w:val="26"/>
        </w:rPr>
        <w:t>О</w:t>
      </w:r>
      <w:r w:rsidR="008F2E87">
        <w:rPr>
          <w:rFonts w:ascii="Times New Roman" w:hAnsi="Times New Roman"/>
          <w:sz w:val="26"/>
          <w:szCs w:val="26"/>
        </w:rPr>
        <w:t xml:space="preserve">нлайн-площадка </w:t>
      </w:r>
      <w:r w:rsidRPr="002A51E3">
        <w:rPr>
          <w:rFonts w:ascii="Times New Roman" w:hAnsi="Times New Roman"/>
          <w:sz w:val="26"/>
          <w:szCs w:val="26"/>
        </w:rPr>
        <w:t>просмотра работ участников</w:t>
      </w:r>
      <w:r w:rsidR="0088331C">
        <w:rPr>
          <w:rFonts w:ascii="Times New Roman" w:hAnsi="Times New Roman"/>
          <w:sz w:val="26"/>
          <w:szCs w:val="26"/>
        </w:rPr>
        <w:t xml:space="preserve">: </w:t>
      </w:r>
      <w:r w:rsidR="00A237F5" w:rsidRPr="00ED5BE0">
        <w:rPr>
          <w:rFonts w:ascii="Times New Roman" w:hAnsi="Times New Roman"/>
          <w:b/>
          <w:i/>
          <w:sz w:val="28"/>
          <w:szCs w:val="28"/>
          <w:lang w:val="en-US"/>
        </w:rPr>
        <w:t>art</w:t>
      </w:r>
      <w:r w:rsidR="00A237F5" w:rsidRPr="00F77A62">
        <w:rPr>
          <w:rFonts w:ascii="Times New Roman" w:hAnsi="Times New Roman"/>
          <w:b/>
          <w:i/>
          <w:sz w:val="28"/>
          <w:szCs w:val="28"/>
        </w:rPr>
        <w:t>.</w:t>
      </w:r>
      <w:proofErr w:type="spellStart"/>
      <w:r w:rsidR="00A237F5" w:rsidRPr="00ED5BE0">
        <w:rPr>
          <w:rFonts w:ascii="Times New Roman" w:hAnsi="Times New Roman"/>
          <w:b/>
          <w:i/>
          <w:sz w:val="28"/>
          <w:szCs w:val="28"/>
          <w:lang w:val="en-US"/>
        </w:rPr>
        <w:t>olymp</w:t>
      </w:r>
      <w:proofErr w:type="spellEnd"/>
      <w:r w:rsidR="00A237F5" w:rsidRPr="00F77A62">
        <w:rPr>
          <w:rFonts w:ascii="Times New Roman" w:hAnsi="Times New Roman"/>
          <w:b/>
          <w:i/>
          <w:sz w:val="28"/>
          <w:szCs w:val="28"/>
        </w:rPr>
        <w:t>27.</w:t>
      </w:r>
      <w:proofErr w:type="spellStart"/>
      <w:r w:rsidR="00A237F5" w:rsidRPr="00ED5BE0">
        <w:rPr>
          <w:rFonts w:ascii="Times New Roman" w:hAnsi="Times New Roman"/>
          <w:b/>
          <w:i/>
          <w:sz w:val="28"/>
          <w:szCs w:val="28"/>
          <w:lang w:val="en-US"/>
        </w:rPr>
        <w:t>kco</w:t>
      </w:r>
      <w:proofErr w:type="spellEnd"/>
      <w:r w:rsidR="00A237F5" w:rsidRPr="00F77A62">
        <w:rPr>
          <w:rFonts w:ascii="Times New Roman" w:hAnsi="Times New Roman"/>
          <w:b/>
          <w:i/>
          <w:sz w:val="28"/>
          <w:szCs w:val="28"/>
        </w:rPr>
        <w:t>27.</w:t>
      </w:r>
      <w:proofErr w:type="spellStart"/>
      <w:r w:rsidR="00A237F5" w:rsidRPr="00ED5BE0">
        <w:rPr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</w:p>
    <w:p w:rsidR="002A51E3" w:rsidRPr="002A51E3" w:rsidRDefault="00983857" w:rsidP="006E2181">
      <w:pPr>
        <w:ind w:left="993"/>
        <w:rPr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В случае возникновения вопросов обращаться на адрес </w:t>
      </w:r>
      <w:r w:rsidR="008F2E87">
        <w:rPr>
          <w:rFonts w:ascii="Times New Roman" w:hAnsi="Times New Roman"/>
          <w:sz w:val="26"/>
          <w:szCs w:val="26"/>
        </w:rPr>
        <w:t xml:space="preserve">электронной </w:t>
      </w:r>
      <w:r w:rsidR="006E2181" w:rsidRPr="00A237F5">
        <w:rPr>
          <w:rFonts w:ascii="Times New Roman" w:hAnsi="Times New Roman"/>
          <w:sz w:val="26"/>
          <w:szCs w:val="26"/>
        </w:rPr>
        <w:t>почты:</w:t>
      </w:r>
      <w:r w:rsidR="008F2E87">
        <w:t xml:space="preserve"> </w:t>
      </w:r>
      <w:bookmarkStart w:id="0" w:name="_GoBack"/>
      <w:bookmarkEnd w:id="0"/>
      <w:r w:rsidR="00F118EF">
        <w:fldChar w:fldCharType="begin"/>
      </w:r>
      <w:r w:rsidR="00F118EF">
        <w:instrText xml:space="preserve"> HYPERLINK "https://e.mail.ru/compose/?mailto=mailto%3asouzdvart2018@mail.ru" \t "_blank" </w:instrText>
      </w:r>
      <w:r w:rsidR="00F118EF">
        <w:fldChar w:fldCharType="separate"/>
      </w:r>
      <w:r w:rsidR="002A51E3" w:rsidRPr="00A237F5">
        <w:rPr>
          <w:rStyle w:val="ab"/>
          <w:rFonts w:ascii="Times New Roman" w:hAnsi="Times New Roman" w:cs="Times New Roman"/>
          <w:i/>
          <w:color w:val="auto"/>
          <w:sz w:val="28"/>
          <w:szCs w:val="28"/>
          <w:u w:val="none"/>
        </w:rPr>
        <w:t>souzdvart2018@mail.ru</w:t>
      </w:r>
      <w:r w:rsidR="00F118EF">
        <w:rPr>
          <w:rStyle w:val="ab"/>
          <w:rFonts w:ascii="Times New Roman" w:hAnsi="Times New Roman" w:cs="Times New Roman"/>
          <w:i/>
          <w:color w:val="auto"/>
          <w:sz w:val="28"/>
          <w:szCs w:val="28"/>
          <w:u w:val="none"/>
        </w:rPr>
        <w:fldChar w:fldCharType="end"/>
      </w:r>
    </w:p>
    <w:p w:rsidR="00A237F5" w:rsidRDefault="00EE7C4B" w:rsidP="00362EE5">
      <w:pPr>
        <w:spacing w:after="0" w:line="240" w:lineRule="auto"/>
        <w:ind w:left="993" w:right="849" w:firstLine="423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 xml:space="preserve">Работы </w:t>
      </w:r>
      <w:r>
        <w:rPr>
          <w:rFonts w:ascii="Times New Roman" w:hAnsi="Times New Roman"/>
          <w:sz w:val="26"/>
          <w:szCs w:val="26"/>
        </w:rPr>
        <w:t xml:space="preserve">онлайн </w:t>
      </w:r>
      <w:r w:rsidRPr="00837573">
        <w:rPr>
          <w:rFonts w:ascii="Times New Roman" w:hAnsi="Times New Roman"/>
          <w:sz w:val="26"/>
          <w:szCs w:val="26"/>
        </w:rPr>
        <w:t>тур</w:t>
      </w:r>
      <w:r>
        <w:rPr>
          <w:rFonts w:ascii="Times New Roman" w:hAnsi="Times New Roman"/>
          <w:sz w:val="26"/>
          <w:szCs w:val="26"/>
        </w:rPr>
        <w:t>а</w:t>
      </w:r>
      <w:r w:rsidRPr="00837573">
        <w:rPr>
          <w:rFonts w:ascii="Times New Roman" w:hAnsi="Times New Roman"/>
          <w:sz w:val="26"/>
          <w:szCs w:val="26"/>
        </w:rPr>
        <w:t xml:space="preserve"> оцениваются по предоставленным </w:t>
      </w:r>
      <w:r>
        <w:rPr>
          <w:rFonts w:ascii="Times New Roman" w:hAnsi="Times New Roman"/>
          <w:sz w:val="26"/>
          <w:szCs w:val="26"/>
        </w:rPr>
        <w:t>ф</w:t>
      </w:r>
      <w:r w:rsidR="008F2E87">
        <w:rPr>
          <w:rFonts w:ascii="Times New Roman" w:hAnsi="Times New Roman"/>
          <w:sz w:val="26"/>
          <w:szCs w:val="26"/>
        </w:rPr>
        <w:t xml:space="preserve">отографиям общего плана и </w:t>
      </w:r>
      <w:r w:rsidRPr="00837573">
        <w:rPr>
          <w:rFonts w:ascii="Times New Roman" w:hAnsi="Times New Roman"/>
          <w:sz w:val="26"/>
          <w:szCs w:val="26"/>
        </w:rPr>
        <w:t>нескольки</w:t>
      </w:r>
      <w:r w:rsidR="00B43BC5">
        <w:rPr>
          <w:rFonts w:ascii="Times New Roman" w:hAnsi="Times New Roman"/>
          <w:sz w:val="26"/>
          <w:szCs w:val="26"/>
        </w:rPr>
        <w:t>м</w:t>
      </w:r>
      <w:r w:rsidRPr="00837573">
        <w:rPr>
          <w:rFonts w:ascii="Times New Roman" w:hAnsi="Times New Roman"/>
          <w:sz w:val="26"/>
          <w:szCs w:val="26"/>
        </w:rPr>
        <w:t xml:space="preserve"> увеличенны</w:t>
      </w:r>
      <w:r w:rsidR="00B43BC5">
        <w:rPr>
          <w:rFonts w:ascii="Times New Roman" w:hAnsi="Times New Roman"/>
          <w:sz w:val="26"/>
          <w:szCs w:val="26"/>
        </w:rPr>
        <w:t>м</w:t>
      </w:r>
      <w:r w:rsidRPr="00837573">
        <w:rPr>
          <w:rFonts w:ascii="Times New Roman" w:hAnsi="Times New Roman"/>
          <w:sz w:val="26"/>
          <w:szCs w:val="26"/>
        </w:rPr>
        <w:t xml:space="preserve"> фрагмент</w:t>
      </w:r>
      <w:r w:rsidR="00B43BC5">
        <w:rPr>
          <w:rFonts w:ascii="Times New Roman" w:hAnsi="Times New Roman"/>
          <w:sz w:val="26"/>
          <w:szCs w:val="26"/>
        </w:rPr>
        <w:t>ам</w:t>
      </w:r>
      <w:r w:rsidRPr="00837573">
        <w:rPr>
          <w:rFonts w:ascii="Times New Roman" w:hAnsi="Times New Roman"/>
          <w:sz w:val="26"/>
          <w:szCs w:val="26"/>
        </w:rPr>
        <w:t>, позволяющи</w:t>
      </w:r>
      <w:r w:rsidR="00B43BC5">
        <w:rPr>
          <w:rFonts w:ascii="Times New Roman" w:hAnsi="Times New Roman"/>
          <w:sz w:val="26"/>
          <w:szCs w:val="26"/>
        </w:rPr>
        <w:t>м</w:t>
      </w:r>
      <w:r w:rsidRPr="00837573">
        <w:rPr>
          <w:rFonts w:ascii="Times New Roman" w:hAnsi="Times New Roman"/>
          <w:sz w:val="26"/>
          <w:szCs w:val="26"/>
        </w:rPr>
        <w:t xml:space="preserve"> оценить качество изделия с разных сторон (касается объемных работ).  </w:t>
      </w:r>
    </w:p>
    <w:p w:rsidR="00EE7C4B" w:rsidRDefault="008F2E87" w:rsidP="00362EE5">
      <w:pPr>
        <w:spacing w:after="0" w:line="240" w:lineRule="auto"/>
        <w:ind w:left="993" w:right="849" w:firstLine="4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EE7C4B" w:rsidRPr="00837573">
        <w:rPr>
          <w:rFonts w:ascii="Times New Roman" w:hAnsi="Times New Roman"/>
          <w:sz w:val="26"/>
          <w:szCs w:val="26"/>
        </w:rPr>
        <w:t>окончани</w:t>
      </w:r>
      <w:r w:rsidR="00B43BC5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регистрации на заочный тур, жюри из </w:t>
      </w:r>
      <w:r w:rsidR="00EE7C4B" w:rsidRPr="00837573">
        <w:rPr>
          <w:rFonts w:ascii="Times New Roman" w:hAnsi="Times New Roman"/>
          <w:sz w:val="26"/>
          <w:szCs w:val="26"/>
        </w:rPr>
        <w:t xml:space="preserve">числа членов Дальневосточного отделения </w:t>
      </w:r>
      <w:r w:rsidR="00EE7C4B" w:rsidRPr="00B720E2">
        <w:rPr>
          <w:rFonts w:ascii="Times New Roman" w:hAnsi="Times New Roman"/>
          <w:sz w:val="26"/>
          <w:szCs w:val="26"/>
        </w:rPr>
        <w:t>РОО «Союза художников народного искусства» (г.</w:t>
      </w:r>
      <w:r w:rsidR="00B43BC5">
        <w:rPr>
          <w:rFonts w:ascii="Times New Roman" w:hAnsi="Times New Roman"/>
          <w:sz w:val="26"/>
          <w:szCs w:val="26"/>
        </w:rPr>
        <w:t xml:space="preserve"> </w:t>
      </w:r>
      <w:r w:rsidR="00EE7C4B" w:rsidRPr="00B720E2">
        <w:rPr>
          <w:rFonts w:ascii="Times New Roman" w:hAnsi="Times New Roman"/>
          <w:sz w:val="26"/>
          <w:szCs w:val="26"/>
        </w:rPr>
        <w:t>Хабаровск),</w:t>
      </w:r>
      <w:r>
        <w:rPr>
          <w:rFonts w:ascii="Times New Roman" w:hAnsi="Times New Roman"/>
          <w:sz w:val="26"/>
          <w:szCs w:val="26"/>
        </w:rPr>
        <w:t xml:space="preserve"> </w:t>
      </w:r>
      <w:r w:rsidR="00EE7C4B" w:rsidRPr="00837573">
        <w:rPr>
          <w:rFonts w:ascii="Times New Roman" w:hAnsi="Times New Roman"/>
          <w:sz w:val="26"/>
          <w:szCs w:val="26"/>
        </w:rPr>
        <w:t>Академики Академии народного искусства (г. Москва) проводят выявление победителей.</w:t>
      </w:r>
    </w:p>
    <w:p w:rsidR="00EE7C4B" w:rsidRPr="007D162C" w:rsidRDefault="00EE7C4B" w:rsidP="00362EE5">
      <w:pPr>
        <w:spacing w:after="0" w:line="240" w:lineRule="auto"/>
        <w:ind w:left="993" w:right="849" w:firstLine="423"/>
        <w:jc w:val="both"/>
        <w:rPr>
          <w:rFonts w:ascii="Times New Roman" w:hAnsi="Times New Roman"/>
          <w:sz w:val="26"/>
          <w:szCs w:val="26"/>
        </w:rPr>
      </w:pPr>
      <w:r w:rsidRPr="007D162C">
        <w:rPr>
          <w:rFonts w:ascii="Times New Roman" w:hAnsi="Times New Roman"/>
          <w:sz w:val="26"/>
          <w:szCs w:val="26"/>
        </w:rPr>
        <w:t>Все конкурсанты заочного тура награждаются дипломами за участие, победители - дипломами 1, 2, 3 степеней (электронная версия</w:t>
      </w:r>
      <w:r>
        <w:rPr>
          <w:rFonts w:ascii="Times New Roman" w:hAnsi="Times New Roman"/>
          <w:sz w:val="26"/>
          <w:szCs w:val="26"/>
        </w:rPr>
        <w:t xml:space="preserve"> высылается на указанный в заявке адрес</w:t>
      </w:r>
      <w:r w:rsidRPr="007D162C">
        <w:rPr>
          <w:rFonts w:ascii="Times New Roman" w:hAnsi="Times New Roman"/>
          <w:sz w:val="26"/>
          <w:szCs w:val="26"/>
        </w:rPr>
        <w:t xml:space="preserve">). </w:t>
      </w:r>
    </w:p>
    <w:p w:rsidR="00EE7C4B" w:rsidRPr="00E34509" w:rsidRDefault="00EE7C4B" w:rsidP="008704C0">
      <w:pPr>
        <w:spacing w:after="0" w:line="240" w:lineRule="auto"/>
        <w:ind w:left="993" w:right="849"/>
        <w:jc w:val="both"/>
        <w:rPr>
          <w:rFonts w:ascii="Times New Roman" w:hAnsi="Times New Roman"/>
          <w:b/>
          <w:i/>
          <w:sz w:val="26"/>
          <w:szCs w:val="26"/>
        </w:rPr>
      </w:pPr>
      <w:r w:rsidRPr="00E34509">
        <w:rPr>
          <w:rFonts w:ascii="Times New Roman" w:hAnsi="Times New Roman"/>
          <w:b/>
          <w:i/>
          <w:sz w:val="26"/>
          <w:szCs w:val="26"/>
        </w:rPr>
        <w:t>Коллективная конкурсная работа награждается одним дипломом.</w:t>
      </w:r>
    </w:p>
    <w:p w:rsidR="008704C0" w:rsidRPr="00E34509" w:rsidRDefault="008704C0" w:rsidP="008704C0">
      <w:pPr>
        <w:spacing w:after="0" w:line="240" w:lineRule="auto"/>
        <w:ind w:left="993" w:right="991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8704C0" w:rsidRDefault="008704C0" w:rsidP="008704C0">
      <w:pPr>
        <w:spacing w:after="0" w:line="240" w:lineRule="auto"/>
        <w:ind w:left="993" w:right="991"/>
        <w:jc w:val="both"/>
        <w:rPr>
          <w:rFonts w:ascii="Times New Roman" w:hAnsi="Times New Roman"/>
          <w:b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Технические требования к работам:</w:t>
      </w:r>
    </w:p>
    <w:p w:rsidR="008704C0" w:rsidRPr="00837573" w:rsidRDefault="008704C0" w:rsidP="008704C0">
      <w:pPr>
        <w:pStyle w:val="aa"/>
        <w:spacing w:after="0" w:line="240" w:lineRule="auto"/>
        <w:ind w:left="993" w:right="991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837573">
        <w:rPr>
          <w:rFonts w:ascii="Times New Roman" w:hAnsi="Times New Roman"/>
          <w:bCs/>
          <w:i/>
          <w:iCs/>
          <w:sz w:val="26"/>
          <w:szCs w:val="26"/>
          <w:u w:val="single"/>
        </w:rPr>
        <w:t>Требования к работам в номинации «Изобразительное искусство»</w:t>
      </w:r>
    </w:p>
    <w:p w:rsidR="008704C0" w:rsidRPr="00837573" w:rsidRDefault="008704C0" w:rsidP="008704C0">
      <w:pPr>
        <w:pStyle w:val="aa"/>
        <w:spacing w:after="0" w:line="240" w:lineRule="auto"/>
        <w:ind w:left="993" w:right="9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573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837573">
        <w:rPr>
          <w:rFonts w:ascii="Times New Roman" w:eastAsia="Times New Roman" w:hAnsi="Times New Roman"/>
          <w:sz w:val="26"/>
          <w:szCs w:val="26"/>
          <w:lang w:eastAsia="ru-RU"/>
        </w:rPr>
        <w:t>Художественная выразительность и оригинальность исполнения;</w:t>
      </w:r>
    </w:p>
    <w:p w:rsidR="008704C0" w:rsidRPr="00837573" w:rsidRDefault="008704C0" w:rsidP="008704C0">
      <w:pPr>
        <w:pStyle w:val="aa"/>
        <w:spacing w:after="0" w:line="240" w:lineRule="auto"/>
        <w:ind w:left="993" w:right="9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573">
        <w:rPr>
          <w:rFonts w:ascii="Times New Roman" w:eastAsia="Times New Roman" w:hAnsi="Times New Roman"/>
          <w:sz w:val="26"/>
          <w:szCs w:val="26"/>
          <w:lang w:eastAsia="ru-RU"/>
        </w:rPr>
        <w:t>- Материал</w:t>
      </w:r>
      <w:r w:rsidR="008F2E8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837573">
        <w:rPr>
          <w:rFonts w:ascii="Times New Roman" w:eastAsia="Times New Roman" w:hAnsi="Times New Roman"/>
          <w:sz w:val="26"/>
          <w:szCs w:val="26"/>
          <w:lang w:eastAsia="ru-RU"/>
        </w:rPr>
        <w:t>: акварель, гуашь, темпера, масло, карандаш, графика;</w:t>
      </w:r>
    </w:p>
    <w:p w:rsidR="008704C0" w:rsidRPr="00837573" w:rsidRDefault="008704C0" w:rsidP="008704C0">
      <w:pPr>
        <w:pStyle w:val="aa"/>
        <w:spacing w:after="0" w:line="240" w:lineRule="auto"/>
        <w:ind w:left="993" w:right="991"/>
        <w:jc w:val="both"/>
        <w:rPr>
          <w:rFonts w:ascii="Times New Roman" w:hAnsi="Times New Roman"/>
          <w:b/>
          <w:bCs/>
          <w:i/>
          <w:iCs/>
          <w:sz w:val="26"/>
          <w:szCs w:val="26"/>
          <w:u w:val="single"/>
        </w:rPr>
      </w:pPr>
      <w:r w:rsidRPr="00837573">
        <w:rPr>
          <w:rFonts w:ascii="Times New Roman" w:eastAsia="Times New Roman" w:hAnsi="Times New Roman"/>
          <w:sz w:val="26"/>
          <w:szCs w:val="26"/>
          <w:lang w:eastAsia="ru-RU"/>
        </w:rPr>
        <w:t>- Формат работы не менее А3, не более 50х</w:t>
      </w:r>
      <w:r w:rsidR="00D712F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837573">
        <w:rPr>
          <w:rFonts w:ascii="Times New Roman" w:eastAsia="Times New Roman" w:hAnsi="Times New Roman"/>
          <w:sz w:val="26"/>
          <w:szCs w:val="26"/>
          <w:lang w:eastAsia="ru-RU"/>
        </w:rPr>
        <w:t>0см.</w:t>
      </w:r>
    </w:p>
    <w:p w:rsidR="008704C0" w:rsidRDefault="008704C0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12FB" w:rsidRDefault="00D712FB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12FB" w:rsidRDefault="00D712FB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12FB" w:rsidRDefault="00D712FB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12FB" w:rsidRDefault="00D712FB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12FB" w:rsidRDefault="00D712FB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12FB" w:rsidRDefault="00D712FB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</w:p>
    <w:p w:rsidR="008704C0" w:rsidRPr="00837573" w:rsidRDefault="008704C0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  <w:u w:val="single"/>
        </w:rPr>
      </w:pPr>
      <w:r w:rsidRPr="00837573">
        <w:rPr>
          <w:rFonts w:ascii="Times New Roman" w:hAnsi="Times New Roman"/>
          <w:sz w:val="26"/>
          <w:szCs w:val="26"/>
          <w:u w:val="single"/>
        </w:rPr>
        <w:t>Требования к экспликации и информационному листу</w:t>
      </w:r>
    </w:p>
    <w:p w:rsidR="008704C0" w:rsidRPr="00837573" w:rsidRDefault="008704C0" w:rsidP="008704C0">
      <w:pPr>
        <w:spacing w:after="0" w:line="240" w:lineRule="auto"/>
        <w:ind w:left="993" w:right="991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 xml:space="preserve">Конкурсные работы должны иметь: </w:t>
      </w:r>
      <w:r w:rsidRPr="00837573">
        <w:rPr>
          <w:rFonts w:ascii="Times New Roman" w:hAnsi="Times New Roman"/>
          <w:b/>
          <w:sz w:val="26"/>
          <w:szCs w:val="26"/>
        </w:rPr>
        <w:t>информационный лист</w:t>
      </w:r>
      <w:r w:rsidRPr="00837573">
        <w:rPr>
          <w:rFonts w:ascii="Times New Roman" w:hAnsi="Times New Roman"/>
          <w:sz w:val="26"/>
          <w:szCs w:val="26"/>
        </w:rPr>
        <w:t xml:space="preserve"> об изделии (формат А4 с текстом крупным шрифтом: конкурсная работа, номинация по которой представляется работа, ФИО, год рождения автора, название работы, район, описание работы, техника исполнения, год создания работы). Информационный лист передаётся экспертной комиссии для обсуждения, принятия решения и составления базы данных о мастерах и работах.</w:t>
      </w:r>
    </w:p>
    <w:p w:rsidR="008704C0" w:rsidRDefault="008704C0" w:rsidP="008704C0">
      <w:pPr>
        <w:pStyle w:val="a9"/>
        <w:spacing w:before="0" w:beforeAutospacing="0" w:after="0" w:afterAutospacing="0"/>
        <w:ind w:left="993" w:right="991"/>
        <w:rPr>
          <w:sz w:val="26"/>
          <w:szCs w:val="26"/>
          <w:u w:val="single"/>
        </w:rPr>
      </w:pPr>
    </w:p>
    <w:p w:rsidR="008704C0" w:rsidRPr="00837573" w:rsidRDefault="008704C0" w:rsidP="008704C0">
      <w:pPr>
        <w:pStyle w:val="a9"/>
        <w:spacing w:before="0" w:beforeAutospacing="0" w:after="0" w:afterAutospacing="0"/>
        <w:ind w:left="993" w:right="991"/>
        <w:rPr>
          <w:sz w:val="26"/>
          <w:szCs w:val="26"/>
        </w:rPr>
      </w:pPr>
      <w:r w:rsidRPr="0071709C">
        <w:rPr>
          <w:sz w:val="26"/>
          <w:szCs w:val="26"/>
          <w:u w:val="single"/>
        </w:rPr>
        <w:t>Требования к эссе.</w:t>
      </w:r>
      <w:r w:rsidR="00991037">
        <w:rPr>
          <w:sz w:val="26"/>
          <w:szCs w:val="26"/>
          <w:u w:val="single"/>
        </w:rPr>
        <w:t xml:space="preserve">  </w:t>
      </w:r>
      <w:r w:rsidRPr="00837573">
        <w:rPr>
          <w:sz w:val="26"/>
          <w:szCs w:val="26"/>
        </w:rPr>
        <w:t>Эссе – небольшой текст, написанный в свободной форме, отражающий впечатление или выводы человека по определенной теме или вопросу.</w:t>
      </w:r>
      <w:r w:rsidR="00B43BC5">
        <w:rPr>
          <w:sz w:val="26"/>
          <w:szCs w:val="26"/>
        </w:rPr>
        <w:t xml:space="preserve"> </w:t>
      </w:r>
      <w:r w:rsidRPr="00837573">
        <w:rPr>
          <w:sz w:val="26"/>
          <w:szCs w:val="26"/>
        </w:rPr>
        <w:t>Текст должен отражать собственный взгляд на тему.</w:t>
      </w:r>
    </w:p>
    <w:p w:rsidR="008704C0" w:rsidRPr="008704C0" w:rsidRDefault="008704C0" w:rsidP="008704C0">
      <w:pPr>
        <w:spacing w:before="100" w:beforeAutospacing="1" w:after="0" w:line="240" w:lineRule="auto"/>
        <w:ind w:left="993" w:right="991"/>
        <w:jc w:val="center"/>
        <w:rPr>
          <w:rFonts w:ascii="Times New Roman" w:hAnsi="Times New Roman"/>
          <w:b/>
          <w:i/>
          <w:sz w:val="26"/>
          <w:szCs w:val="26"/>
        </w:rPr>
      </w:pPr>
      <w:r w:rsidRPr="008704C0">
        <w:rPr>
          <w:rFonts w:ascii="Times New Roman" w:hAnsi="Times New Roman"/>
          <w:b/>
          <w:i/>
          <w:sz w:val="26"/>
          <w:szCs w:val="26"/>
        </w:rPr>
        <w:t>Приветствуется перевод рассказа с русского языка на родной язык!</w:t>
      </w:r>
    </w:p>
    <w:p w:rsidR="00C85380" w:rsidRPr="00837573" w:rsidRDefault="00C85380" w:rsidP="00C85380">
      <w:pPr>
        <w:spacing w:before="100" w:beforeAutospacing="1" w:after="100" w:afterAutospacing="1" w:line="240" w:lineRule="auto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bCs/>
          <w:sz w:val="26"/>
          <w:szCs w:val="26"/>
        </w:rPr>
        <w:t>При написании текста эссе необходимо учитывать:</w:t>
      </w:r>
    </w:p>
    <w:p w:rsidR="00C85380" w:rsidRPr="00837573" w:rsidRDefault="00C85380" w:rsidP="00C85380">
      <w:pPr>
        <w:numPr>
          <w:ilvl w:val="0"/>
          <w:numId w:val="3"/>
        </w:numPr>
        <w:spacing w:before="100" w:beforeAutospacing="1" w:after="100" w:afterAutospacing="1" w:line="240" w:lineRule="auto"/>
        <w:ind w:left="1134" w:right="991" w:firstLine="0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Введение и заключение должны акцентировать внимание на теме сочинения (во вступлении – она обозначается; в заключении – делается вывод).</w:t>
      </w:r>
    </w:p>
    <w:p w:rsidR="00C85380" w:rsidRPr="00B32967" w:rsidRDefault="00C85380" w:rsidP="00C85380">
      <w:pPr>
        <w:numPr>
          <w:ilvl w:val="0"/>
          <w:numId w:val="3"/>
        </w:numPr>
        <w:spacing w:before="100" w:beforeAutospacing="1" w:after="100" w:afterAutospacing="1" w:line="240" w:lineRule="auto"/>
        <w:ind w:left="1134" w:right="991" w:firstLine="0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 xml:space="preserve">Текст надо разделять на абзацы, красные строки, это позволяет обеспечить его </w:t>
      </w:r>
      <w:r w:rsidRPr="00B32967">
        <w:rPr>
          <w:rFonts w:ascii="Times New Roman" w:hAnsi="Times New Roman"/>
          <w:sz w:val="26"/>
          <w:szCs w:val="26"/>
        </w:rPr>
        <w:t>легкое восприятие.</w:t>
      </w:r>
    </w:p>
    <w:p w:rsidR="00C85380" w:rsidRPr="00B32967" w:rsidRDefault="00C85380" w:rsidP="00C85380">
      <w:pPr>
        <w:numPr>
          <w:ilvl w:val="0"/>
          <w:numId w:val="3"/>
        </w:numPr>
        <w:spacing w:before="100" w:beforeAutospacing="1" w:after="100" w:afterAutospacing="1" w:line="240" w:lineRule="auto"/>
        <w:ind w:left="1134" w:right="991" w:firstLine="0"/>
        <w:rPr>
          <w:rFonts w:ascii="Times New Roman" w:hAnsi="Times New Roman"/>
          <w:sz w:val="26"/>
          <w:szCs w:val="26"/>
        </w:rPr>
      </w:pPr>
      <w:r w:rsidRPr="00B32967">
        <w:rPr>
          <w:rFonts w:ascii="Times New Roman" w:hAnsi="Times New Roman"/>
          <w:sz w:val="26"/>
          <w:szCs w:val="26"/>
        </w:rPr>
        <w:t>Для изложения мыслей чаще используют эмоциональный</w:t>
      </w:r>
      <w:r w:rsidR="00B32967" w:rsidRPr="00B32967">
        <w:rPr>
          <w:rFonts w:ascii="Times New Roman" w:hAnsi="Times New Roman"/>
          <w:sz w:val="26"/>
          <w:szCs w:val="26"/>
        </w:rPr>
        <w:t xml:space="preserve"> стиль.</w:t>
      </w:r>
      <w:r w:rsidRPr="00B32967">
        <w:rPr>
          <w:rFonts w:ascii="Times New Roman" w:hAnsi="Times New Roman"/>
          <w:sz w:val="26"/>
          <w:szCs w:val="26"/>
        </w:rPr>
        <w:t xml:space="preserve"> </w:t>
      </w:r>
    </w:p>
    <w:p w:rsidR="00C85380" w:rsidRPr="00837573" w:rsidRDefault="008F2E87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 Общее </w:t>
      </w:r>
      <w:r w:rsidR="00C85380" w:rsidRPr="00837573">
        <w:rPr>
          <w:rFonts w:ascii="Times New Roman" w:hAnsi="Times New Roman"/>
          <w:b/>
          <w:sz w:val="26"/>
          <w:szCs w:val="26"/>
        </w:rPr>
        <w:t>руководство</w:t>
      </w:r>
      <w:r>
        <w:rPr>
          <w:rFonts w:ascii="Times New Roman" w:hAnsi="Times New Roman"/>
          <w:sz w:val="26"/>
          <w:szCs w:val="26"/>
        </w:rPr>
        <w:t xml:space="preserve"> подготовкой </w:t>
      </w:r>
      <w:r w:rsidR="00821EC5">
        <w:rPr>
          <w:rFonts w:ascii="Times New Roman" w:hAnsi="Times New Roman"/>
          <w:sz w:val="26"/>
          <w:szCs w:val="26"/>
        </w:rPr>
        <w:t xml:space="preserve">и проведением Конкурса </w:t>
      </w:r>
      <w:r w:rsidR="00C85380" w:rsidRPr="00837573">
        <w:rPr>
          <w:rFonts w:ascii="Times New Roman" w:hAnsi="Times New Roman"/>
          <w:sz w:val="26"/>
          <w:szCs w:val="26"/>
        </w:rPr>
        <w:t xml:space="preserve">осуществляет Оргкомитет. </w:t>
      </w:r>
    </w:p>
    <w:p w:rsidR="00C85380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b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6.1</w:t>
      </w:r>
      <w:r w:rsidRPr="00837573">
        <w:rPr>
          <w:rFonts w:ascii="Times New Roman" w:hAnsi="Times New Roman"/>
          <w:b/>
          <w:sz w:val="26"/>
          <w:szCs w:val="26"/>
        </w:rPr>
        <w:t xml:space="preserve">. Оргкомитет Конкурса: </w:t>
      </w:r>
    </w:p>
    <w:p w:rsidR="00C85380" w:rsidRPr="00837573" w:rsidRDefault="008F2E87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обеспечивает непосредственное проведение Конкурса;  </w:t>
      </w:r>
    </w:p>
    <w:p w:rsidR="00C85380" w:rsidRPr="00837573" w:rsidRDefault="008F2E87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формирует состав Конкурсной комиссии; </w:t>
      </w:r>
    </w:p>
    <w:p w:rsidR="00C85380" w:rsidRPr="00837573" w:rsidRDefault="008F2E87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подготавливает и обрабатывает документацию Конкурса;   </w:t>
      </w:r>
    </w:p>
    <w:p w:rsidR="00C85380" w:rsidRPr="00837573" w:rsidRDefault="008F2E87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утверждает списки, награждает победителей и призеров;       </w:t>
      </w:r>
    </w:p>
    <w:p w:rsidR="00C85380" w:rsidRPr="00837573" w:rsidRDefault="008F2E87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обеспечивает информационное сопровождение Конкурса. </w:t>
      </w:r>
    </w:p>
    <w:p w:rsidR="00C85380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b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6.2</w:t>
      </w:r>
      <w:r w:rsidRPr="00837573">
        <w:rPr>
          <w:rFonts w:ascii="Times New Roman" w:hAnsi="Times New Roman"/>
          <w:b/>
          <w:sz w:val="26"/>
          <w:szCs w:val="26"/>
        </w:rPr>
        <w:t xml:space="preserve">. Конкурсная комиссия: </w:t>
      </w:r>
    </w:p>
    <w:p w:rsidR="00C85380" w:rsidRPr="00837573" w:rsidRDefault="00821EC5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отбирает, проверяет и оценивает работы Конкурса;   </w:t>
      </w:r>
    </w:p>
    <w:p w:rsidR="00C85380" w:rsidRPr="00837573" w:rsidRDefault="00821EC5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определяет кандидатуры победителей и призеров Конкурса; </w:t>
      </w:r>
    </w:p>
    <w:p w:rsidR="00C85380" w:rsidRPr="00837573" w:rsidRDefault="00821EC5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 w:rsidR="00C85380" w:rsidRPr="00837573">
        <w:rPr>
          <w:rFonts w:ascii="Times New Roman" w:hAnsi="Times New Roman"/>
          <w:sz w:val="26"/>
          <w:szCs w:val="26"/>
        </w:rPr>
        <w:t xml:space="preserve">принимает и рассматривает протоколы работы экспертов и подписывает итоговые протоколы. </w:t>
      </w:r>
    </w:p>
    <w:p w:rsidR="00A83260" w:rsidRDefault="00A83260" w:rsidP="00C85380">
      <w:pPr>
        <w:spacing w:after="0"/>
        <w:ind w:left="1134" w:right="991"/>
        <w:rPr>
          <w:rFonts w:ascii="Times New Roman" w:hAnsi="Times New Roman"/>
          <w:b/>
          <w:sz w:val="26"/>
          <w:szCs w:val="26"/>
        </w:rPr>
      </w:pP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 xml:space="preserve">7.  Критерии оценки.  </w:t>
      </w:r>
      <w:r w:rsidRPr="00837573">
        <w:rPr>
          <w:rFonts w:ascii="Times New Roman" w:hAnsi="Times New Roman"/>
          <w:sz w:val="26"/>
          <w:szCs w:val="26"/>
        </w:rPr>
        <w:t xml:space="preserve">Работа должна иметь художественную ценность и соответствовать следующим критериям: </w:t>
      </w: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 xml:space="preserve">соответствие тематике и направлениям; </w:t>
      </w: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>соответствие возрастной группе;</w:t>
      </w: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 xml:space="preserve">самостоятельность выполнения; </w:t>
      </w:r>
    </w:p>
    <w:p w:rsidR="00D712FB" w:rsidRDefault="00D712FB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D712FB" w:rsidRDefault="00D712FB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D712FB" w:rsidRDefault="00D712FB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D712FB" w:rsidRDefault="00D712FB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D712FB" w:rsidRDefault="00D712FB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 xml:space="preserve">грамотное композиционное и цветовое решение; </w:t>
      </w:r>
    </w:p>
    <w:p w:rsidR="00C85380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="00107D26">
        <w:rPr>
          <w:rFonts w:ascii="Times New Roman" w:hAnsi="Times New Roman"/>
          <w:sz w:val="26"/>
          <w:szCs w:val="26"/>
        </w:rPr>
        <w:t xml:space="preserve">чистота исполнения и </w:t>
      </w:r>
      <w:r w:rsidRPr="00837573">
        <w:rPr>
          <w:rFonts w:ascii="Times New Roman" w:hAnsi="Times New Roman"/>
          <w:sz w:val="26"/>
          <w:szCs w:val="26"/>
        </w:rPr>
        <w:t xml:space="preserve">техническое мастерство; </w:t>
      </w: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>сложность и качество изготовления;</w:t>
      </w: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 xml:space="preserve">оригинальность идеи;  </w:t>
      </w: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▪</w:t>
      </w:r>
      <w:r w:rsidR="00821EC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 xml:space="preserve">отражение и проявление эмоционального состояния и настроения автора.  </w:t>
      </w:r>
    </w:p>
    <w:p w:rsidR="00C85380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</w:p>
    <w:p w:rsidR="00C85380" w:rsidRPr="00837573" w:rsidRDefault="00C85380" w:rsidP="00C85380">
      <w:pPr>
        <w:spacing w:after="0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7.1.</w:t>
      </w:r>
      <w:r w:rsidRPr="00837573">
        <w:rPr>
          <w:rFonts w:ascii="Times New Roman" w:hAnsi="Times New Roman"/>
          <w:b/>
          <w:sz w:val="26"/>
          <w:szCs w:val="26"/>
        </w:rPr>
        <w:t xml:space="preserve"> Работам присуждаются особые номинации</w:t>
      </w:r>
      <w:r w:rsidRPr="00837573">
        <w:rPr>
          <w:rFonts w:ascii="Times New Roman" w:hAnsi="Times New Roman"/>
          <w:sz w:val="26"/>
          <w:szCs w:val="26"/>
        </w:rPr>
        <w:t xml:space="preserve">: </w:t>
      </w:r>
      <w:r w:rsidRPr="00A237F5">
        <w:rPr>
          <w:rFonts w:ascii="Times New Roman" w:hAnsi="Times New Roman"/>
          <w:sz w:val="26"/>
          <w:szCs w:val="26"/>
        </w:rPr>
        <w:t>«</w:t>
      </w:r>
      <w:r w:rsidR="00BF42D5" w:rsidRPr="00A237F5">
        <w:rPr>
          <w:rFonts w:ascii="Times New Roman" w:hAnsi="Times New Roman"/>
          <w:sz w:val="26"/>
          <w:szCs w:val="26"/>
        </w:rPr>
        <w:t>З</w:t>
      </w:r>
      <w:r w:rsidRPr="00A237F5">
        <w:rPr>
          <w:rFonts w:ascii="Times New Roman" w:hAnsi="Times New Roman"/>
          <w:sz w:val="26"/>
          <w:szCs w:val="26"/>
        </w:rPr>
        <w:t>а верность традициям», «</w:t>
      </w:r>
      <w:r w:rsidR="00BF42D5" w:rsidRPr="00A237F5">
        <w:rPr>
          <w:rFonts w:ascii="Times New Roman" w:hAnsi="Times New Roman"/>
          <w:sz w:val="26"/>
          <w:szCs w:val="26"/>
        </w:rPr>
        <w:t>З</w:t>
      </w:r>
      <w:r w:rsidRPr="00A237F5">
        <w:rPr>
          <w:rFonts w:ascii="Times New Roman" w:hAnsi="Times New Roman"/>
          <w:sz w:val="26"/>
          <w:szCs w:val="26"/>
        </w:rPr>
        <w:t>а ак</w:t>
      </w:r>
      <w:r w:rsidR="00821EC5">
        <w:rPr>
          <w:rFonts w:ascii="Times New Roman" w:hAnsi="Times New Roman"/>
          <w:sz w:val="26"/>
          <w:szCs w:val="26"/>
        </w:rPr>
        <w:t>туальность народного творчества</w:t>
      </w:r>
      <w:r w:rsidRPr="00A237F5">
        <w:rPr>
          <w:rFonts w:ascii="Times New Roman" w:hAnsi="Times New Roman"/>
          <w:sz w:val="26"/>
          <w:szCs w:val="26"/>
        </w:rPr>
        <w:t xml:space="preserve"> и художественных ремёсел», «</w:t>
      </w:r>
      <w:r w:rsidR="00BF42D5" w:rsidRPr="00A237F5">
        <w:rPr>
          <w:rFonts w:ascii="Times New Roman" w:hAnsi="Times New Roman"/>
          <w:sz w:val="26"/>
          <w:szCs w:val="26"/>
        </w:rPr>
        <w:t>З</w:t>
      </w:r>
      <w:r w:rsidRPr="00A237F5">
        <w:rPr>
          <w:rFonts w:ascii="Times New Roman" w:hAnsi="Times New Roman"/>
          <w:sz w:val="26"/>
          <w:szCs w:val="26"/>
        </w:rPr>
        <w:t>а новаторство в декоративно-прикладном искусстве», «</w:t>
      </w:r>
      <w:r w:rsidR="00BF42D5" w:rsidRPr="00A237F5">
        <w:rPr>
          <w:rFonts w:ascii="Times New Roman" w:hAnsi="Times New Roman"/>
          <w:sz w:val="26"/>
          <w:szCs w:val="26"/>
        </w:rPr>
        <w:t>З</w:t>
      </w:r>
      <w:r w:rsidRPr="00A237F5">
        <w:rPr>
          <w:rFonts w:ascii="Times New Roman" w:hAnsi="Times New Roman"/>
          <w:sz w:val="26"/>
          <w:szCs w:val="26"/>
        </w:rPr>
        <w:t>а исполнительское мастерство», «</w:t>
      </w:r>
      <w:r w:rsidR="00BF42D5" w:rsidRPr="00A237F5">
        <w:rPr>
          <w:rFonts w:ascii="Times New Roman" w:hAnsi="Times New Roman"/>
          <w:sz w:val="26"/>
          <w:szCs w:val="26"/>
        </w:rPr>
        <w:t>З</w:t>
      </w:r>
      <w:r w:rsidRPr="00A237F5">
        <w:rPr>
          <w:rFonts w:ascii="Times New Roman" w:hAnsi="Times New Roman"/>
          <w:sz w:val="26"/>
          <w:szCs w:val="26"/>
        </w:rPr>
        <w:t>а высокое владение техникой», «</w:t>
      </w:r>
      <w:r w:rsidR="00BF42D5" w:rsidRPr="00A237F5">
        <w:rPr>
          <w:rFonts w:ascii="Times New Roman" w:hAnsi="Times New Roman"/>
          <w:sz w:val="26"/>
          <w:szCs w:val="26"/>
        </w:rPr>
        <w:t>З</w:t>
      </w:r>
      <w:r w:rsidRPr="00A237F5">
        <w:rPr>
          <w:rFonts w:ascii="Times New Roman" w:hAnsi="Times New Roman"/>
          <w:sz w:val="26"/>
          <w:szCs w:val="26"/>
        </w:rPr>
        <w:t>а лучшую тематическую композицию в рисунке/живописи».</w:t>
      </w:r>
    </w:p>
    <w:p w:rsidR="00C85380" w:rsidRPr="00837573" w:rsidRDefault="00C85380" w:rsidP="00C85380">
      <w:pPr>
        <w:spacing w:after="0" w:line="240" w:lineRule="auto"/>
        <w:ind w:left="1134" w:right="991"/>
        <w:jc w:val="both"/>
        <w:rPr>
          <w:rFonts w:ascii="Times New Roman" w:hAnsi="Times New Roman"/>
          <w:b/>
          <w:sz w:val="26"/>
          <w:szCs w:val="26"/>
        </w:rPr>
      </w:pPr>
    </w:p>
    <w:p w:rsidR="00C85380" w:rsidRPr="00837573" w:rsidRDefault="00C85380" w:rsidP="00C85380">
      <w:pPr>
        <w:spacing w:after="0" w:line="240" w:lineRule="auto"/>
        <w:ind w:left="1134" w:right="991"/>
        <w:jc w:val="both"/>
        <w:rPr>
          <w:rFonts w:ascii="Times New Roman" w:hAnsi="Times New Roman"/>
          <w:b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7.2.</w:t>
      </w:r>
      <w:r w:rsidRPr="00837573">
        <w:rPr>
          <w:rFonts w:ascii="Times New Roman" w:hAnsi="Times New Roman"/>
          <w:b/>
          <w:sz w:val="26"/>
          <w:szCs w:val="26"/>
        </w:rPr>
        <w:t xml:space="preserve"> Подведение итогов и награждение победителей конкурса.</w:t>
      </w:r>
    </w:p>
    <w:p w:rsidR="00C85380" w:rsidRPr="00837573" w:rsidRDefault="00C85380" w:rsidP="00C85380">
      <w:pPr>
        <w:spacing w:after="0" w:line="240" w:lineRule="auto"/>
        <w:ind w:left="1134" w:right="991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 xml:space="preserve">Для победителей конкурса учреждены награды по каждой номинации: Дипломы III-х степеней, </w:t>
      </w:r>
      <w:r w:rsidRPr="00B720E2">
        <w:rPr>
          <w:rFonts w:ascii="Times New Roman" w:hAnsi="Times New Roman"/>
          <w:sz w:val="26"/>
          <w:szCs w:val="26"/>
        </w:rPr>
        <w:t>Гран-при в возрастных категориях.</w:t>
      </w:r>
    </w:p>
    <w:p w:rsidR="00C85380" w:rsidRPr="00837573" w:rsidRDefault="00C85380" w:rsidP="00C85380">
      <w:pPr>
        <w:pStyle w:val="20"/>
        <w:shd w:val="clear" w:color="auto" w:fill="auto"/>
        <w:spacing w:before="0" w:after="0" w:line="240" w:lineRule="auto"/>
        <w:ind w:left="1134" w:right="991"/>
        <w:jc w:val="both"/>
        <w:rPr>
          <w:b/>
          <w:i/>
          <w:sz w:val="26"/>
          <w:szCs w:val="26"/>
        </w:rPr>
      </w:pPr>
      <w:r w:rsidRPr="00837573">
        <w:rPr>
          <w:b/>
          <w:i/>
          <w:sz w:val="26"/>
          <w:szCs w:val="26"/>
          <w:lang w:bidi="ru-RU"/>
        </w:rPr>
        <w:t>Решение жюри является окончательным и обсуждению не подлежит.</w:t>
      </w:r>
    </w:p>
    <w:p w:rsidR="00C85380" w:rsidRPr="00837573" w:rsidRDefault="00C85380" w:rsidP="00C85380">
      <w:pPr>
        <w:pStyle w:val="20"/>
        <w:shd w:val="clear" w:color="auto" w:fill="auto"/>
        <w:spacing w:before="0" w:after="0" w:line="240" w:lineRule="auto"/>
        <w:ind w:left="1134" w:right="991"/>
        <w:jc w:val="both"/>
        <w:rPr>
          <w:sz w:val="26"/>
          <w:szCs w:val="26"/>
          <w:lang w:bidi="ru-RU"/>
        </w:rPr>
      </w:pPr>
      <w:r w:rsidRPr="00837573">
        <w:rPr>
          <w:sz w:val="26"/>
          <w:szCs w:val="26"/>
          <w:lang w:bidi="ru-RU"/>
        </w:rPr>
        <w:t xml:space="preserve">Оргкомитет конкурса оставляет за собой право вносить изменения в состав жюри в случае непредвиденных обстоятельств. </w:t>
      </w:r>
    </w:p>
    <w:p w:rsidR="00C85380" w:rsidRDefault="00C85380" w:rsidP="00C85380">
      <w:pPr>
        <w:spacing w:after="0" w:line="240" w:lineRule="auto"/>
        <w:ind w:left="1134" w:right="991"/>
        <w:rPr>
          <w:rFonts w:ascii="Times New Roman" w:hAnsi="Times New Roman"/>
          <w:sz w:val="26"/>
          <w:szCs w:val="26"/>
        </w:rPr>
      </w:pPr>
    </w:p>
    <w:p w:rsidR="00012CDD" w:rsidRDefault="00012CDD" w:rsidP="00C85380">
      <w:pPr>
        <w:pStyle w:val="Default"/>
        <w:ind w:left="1134" w:right="991"/>
        <w:rPr>
          <w:rFonts w:ascii="Times New Roman" w:hAnsi="Times New Roman" w:cs="Times New Roman"/>
          <w:b/>
          <w:i/>
          <w:sz w:val="26"/>
          <w:szCs w:val="26"/>
        </w:rPr>
      </w:pPr>
      <w:r w:rsidRPr="00A237F5">
        <w:rPr>
          <w:rFonts w:ascii="Times New Roman" w:hAnsi="Times New Roman" w:cs="Times New Roman"/>
          <w:b/>
          <w:i/>
          <w:sz w:val="26"/>
          <w:szCs w:val="26"/>
        </w:rPr>
        <w:t xml:space="preserve">Победителям </w:t>
      </w:r>
      <w:r w:rsidR="00821EC5">
        <w:rPr>
          <w:rFonts w:ascii="Times New Roman" w:hAnsi="Times New Roman" w:cs="Times New Roman"/>
          <w:b/>
          <w:i/>
          <w:sz w:val="26"/>
          <w:szCs w:val="26"/>
        </w:rPr>
        <w:t xml:space="preserve">призовых мест </w:t>
      </w:r>
      <w:proofErr w:type="gramStart"/>
      <w:r w:rsidR="00821EC5">
        <w:rPr>
          <w:rFonts w:ascii="Times New Roman" w:hAnsi="Times New Roman" w:cs="Times New Roman"/>
          <w:b/>
          <w:i/>
          <w:sz w:val="26"/>
          <w:szCs w:val="26"/>
        </w:rPr>
        <w:t xml:space="preserve">в возрастной </w:t>
      </w:r>
      <w:r w:rsidRPr="00A237F5">
        <w:rPr>
          <w:rFonts w:ascii="Times New Roman" w:hAnsi="Times New Roman" w:cs="Times New Roman"/>
          <w:b/>
          <w:i/>
          <w:sz w:val="26"/>
          <w:szCs w:val="26"/>
        </w:rPr>
        <w:t>номинаций</w:t>
      </w:r>
      <w:proofErr w:type="gramEnd"/>
      <w:r w:rsidRPr="00A237F5">
        <w:rPr>
          <w:rFonts w:ascii="Times New Roman" w:hAnsi="Times New Roman" w:cs="Times New Roman"/>
          <w:b/>
          <w:i/>
          <w:sz w:val="26"/>
          <w:szCs w:val="26"/>
        </w:rPr>
        <w:t xml:space="preserve"> старше 18 лет</w:t>
      </w:r>
      <w:r w:rsidR="00D712FB">
        <w:rPr>
          <w:rFonts w:ascii="Times New Roman" w:hAnsi="Times New Roman" w:cs="Times New Roman"/>
          <w:b/>
          <w:i/>
          <w:sz w:val="26"/>
          <w:szCs w:val="26"/>
        </w:rPr>
        <w:t xml:space="preserve">, в том числе мастерам и художникам-педагогам </w:t>
      </w:r>
      <w:r w:rsidRPr="00A237F5">
        <w:rPr>
          <w:rFonts w:ascii="Times New Roman" w:hAnsi="Times New Roman" w:cs="Times New Roman"/>
          <w:b/>
          <w:i/>
          <w:sz w:val="26"/>
          <w:szCs w:val="26"/>
        </w:rPr>
        <w:t>будут даны рекомендации к вступлению в члены Дальневосточного отделения Союза художников народного искусства.</w:t>
      </w:r>
    </w:p>
    <w:p w:rsidR="00012CDD" w:rsidRPr="00837573" w:rsidRDefault="00012CDD" w:rsidP="00C85380">
      <w:pPr>
        <w:pStyle w:val="Default"/>
        <w:ind w:left="1134" w:right="991"/>
        <w:rPr>
          <w:rFonts w:ascii="Times New Roman" w:hAnsi="Times New Roman" w:cs="Times New Roman"/>
          <w:b/>
          <w:sz w:val="26"/>
          <w:szCs w:val="26"/>
        </w:rPr>
      </w:pPr>
    </w:p>
    <w:p w:rsidR="00C85380" w:rsidRPr="00837573" w:rsidRDefault="00C85380" w:rsidP="00C85380">
      <w:pPr>
        <w:widowControl w:val="0"/>
        <w:spacing w:after="0" w:line="240" w:lineRule="auto"/>
        <w:ind w:left="1134" w:right="991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r w:rsidRPr="00837573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8. ФИНАНСОВЫЕ УСЛОВИЯ.</w:t>
      </w:r>
    </w:p>
    <w:p w:rsidR="00E37A34" w:rsidRDefault="00C85380" w:rsidP="00C85380">
      <w:pPr>
        <w:widowControl w:val="0"/>
        <w:spacing w:after="0" w:line="240" w:lineRule="auto"/>
        <w:ind w:left="1134" w:right="991"/>
        <w:jc w:val="both"/>
        <w:rPr>
          <w:rFonts w:ascii="Times New Roman" w:hAnsi="Times New Roman"/>
          <w:sz w:val="26"/>
          <w:szCs w:val="26"/>
          <w:lang w:bidi="ru-RU"/>
        </w:rPr>
      </w:pPr>
      <w:r w:rsidRPr="00837573">
        <w:rPr>
          <w:rFonts w:ascii="Times New Roman" w:hAnsi="Times New Roman"/>
          <w:sz w:val="26"/>
          <w:szCs w:val="26"/>
          <w:lang w:bidi="ru-RU"/>
        </w:rPr>
        <w:t xml:space="preserve">Транспортные расходы по проезду до места проведения конкурса и обратно участников конкурса из всех муниципальных районов, проживание и питание </w:t>
      </w:r>
    </w:p>
    <w:p w:rsidR="00C85380" w:rsidRPr="00837573" w:rsidRDefault="00C85380" w:rsidP="00C85380">
      <w:pPr>
        <w:widowControl w:val="0"/>
        <w:spacing w:after="0" w:line="240" w:lineRule="auto"/>
        <w:ind w:left="1134" w:right="991"/>
        <w:jc w:val="both"/>
        <w:rPr>
          <w:rFonts w:ascii="Times New Roman" w:hAnsi="Times New Roman"/>
          <w:sz w:val="26"/>
          <w:szCs w:val="26"/>
          <w:lang w:bidi="ru-RU"/>
        </w:rPr>
      </w:pPr>
      <w:r w:rsidRPr="00837573">
        <w:rPr>
          <w:rFonts w:ascii="Times New Roman" w:hAnsi="Times New Roman"/>
          <w:i/>
          <w:sz w:val="26"/>
          <w:szCs w:val="26"/>
          <w:lang w:bidi="ru-RU"/>
        </w:rPr>
        <w:t xml:space="preserve">(при необходимости и по предварительной заявке) </w:t>
      </w:r>
      <w:r w:rsidRPr="00837573">
        <w:rPr>
          <w:rFonts w:ascii="Times New Roman" w:hAnsi="Times New Roman"/>
          <w:sz w:val="26"/>
          <w:szCs w:val="26"/>
          <w:lang w:bidi="ru-RU"/>
        </w:rPr>
        <w:t>оплачивает направляющая сторона.</w:t>
      </w:r>
    </w:p>
    <w:p w:rsidR="00C85380" w:rsidRPr="00837573" w:rsidRDefault="00C85380" w:rsidP="00C85380">
      <w:pPr>
        <w:widowControl w:val="0"/>
        <w:spacing w:after="0" w:line="240" w:lineRule="auto"/>
        <w:ind w:left="1134" w:right="991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D712FB" w:rsidRDefault="00D712FB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</w:rPr>
      </w:pPr>
    </w:p>
    <w:p w:rsidR="00C85380" w:rsidRPr="00837573" w:rsidRDefault="00C85380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  <w:lang w:eastAsia="en-US"/>
        </w:rPr>
      </w:pPr>
      <w:r w:rsidRPr="00837573">
        <w:rPr>
          <w:rFonts w:ascii="Times New Roman" w:hAnsi="Times New Roman"/>
          <w:b/>
          <w:sz w:val="26"/>
          <w:szCs w:val="26"/>
        </w:rPr>
        <w:t xml:space="preserve">9. </w:t>
      </w:r>
      <w:r w:rsidRPr="0083757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СОСТАВ </w:t>
      </w:r>
      <w:r w:rsidRPr="00837573">
        <w:rPr>
          <w:rFonts w:ascii="Times New Roman" w:hAnsi="Times New Roman"/>
          <w:b/>
          <w:sz w:val="26"/>
          <w:szCs w:val="26"/>
          <w:lang w:eastAsia="en-US"/>
        </w:rPr>
        <w:t>ЖЮРИ КОНКУРСА</w:t>
      </w:r>
    </w:p>
    <w:p w:rsidR="00C85380" w:rsidRPr="00837573" w:rsidRDefault="00C85380" w:rsidP="00C85380">
      <w:pPr>
        <w:spacing w:after="0" w:line="240" w:lineRule="auto"/>
        <w:ind w:left="1134" w:right="991"/>
        <w:jc w:val="both"/>
        <w:rPr>
          <w:rFonts w:ascii="Times New Roman" w:hAnsi="Times New Roman"/>
          <w:b/>
          <w:sz w:val="26"/>
          <w:szCs w:val="26"/>
        </w:rPr>
      </w:pPr>
    </w:p>
    <w:p w:rsidR="00C85380" w:rsidRDefault="00991037" w:rsidP="00C85380">
      <w:pPr>
        <w:spacing w:after="0" w:line="240" w:lineRule="auto"/>
        <w:ind w:left="1134" w:right="991"/>
        <w:jc w:val="both"/>
        <w:rPr>
          <w:rFonts w:ascii="Times New Roman" w:hAnsi="Times New Roman"/>
          <w:b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 xml:space="preserve">ПРЕДСЕДАТЕЛЬ ЖЮРИ: </w:t>
      </w:r>
    </w:p>
    <w:p w:rsidR="00C85380" w:rsidRPr="00837573" w:rsidRDefault="00C85380" w:rsidP="00C85380">
      <w:pPr>
        <w:spacing w:after="0" w:line="240" w:lineRule="auto"/>
        <w:ind w:left="1134" w:right="99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80E80">
        <w:rPr>
          <w:rFonts w:ascii="Times New Roman" w:hAnsi="Times New Roman"/>
          <w:b/>
          <w:sz w:val="26"/>
          <w:szCs w:val="26"/>
        </w:rPr>
        <w:t>Пензин</w:t>
      </w:r>
      <w:proofErr w:type="spellEnd"/>
      <w:r w:rsidRPr="00F80E80">
        <w:rPr>
          <w:rFonts w:ascii="Times New Roman" w:hAnsi="Times New Roman"/>
          <w:b/>
          <w:sz w:val="26"/>
          <w:szCs w:val="26"/>
        </w:rPr>
        <w:t xml:space="preserve"> В.П.,</w:t>
      </w:r>
      <w:r w:rsidRPr="00837573">
        <w:rPr>
          <w:rFonts w:ascii="Times New Roman" w:hAnsi="Times New Roman"/>
          <w:sz w:val="26"/>
          <w:szCs w:val="26"/>
        </w:rPr>
        <w:t xml:space="preserve"> художник-график (г.</w:t>
      </w:r>
      <w:r w:rsidR="00BF42D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>Москва), член РОО «Союз художников народного искусства», председатель РОО «Союза художников народного искусства», президент Академии народного искусства (г.</w:t>
      </w:r>
      <w:r w:rsidR="00BF42D5">
        <w:rPr>
          <w:rFonts w:ascii="Times New Roman" w:hAnsi="Times New Roman"/>
          <w:sz w:val="26"/>
          <w:szCs w:val="26"/>
        </w:rPr>
        <w:t xml:space="preserve"> </w:t>
      </w:r>
      <w:r w:rsidRPr="00837573">
        <w:rPr>
          <w:rFonts w:ascii="Times New Roman" w:hAnsi="Times New Roman"/>
          <w:sz w:val="26"/>
          <w:szCs w:val="26"/>
        </w:rPr>
        <w:t>Москва);</w:t>
      </w:r>
    </w:p>
    <w:p w:rsidR="00504C16" w:rsidRDefault="00504C16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  <w:lang w:eastAsia="en-US"/>
        </w:rPr>
      </w:pPr>
    </w:p>
    <w:p w:rsidR="00C85380" w:rsidRDefault="00991037" w:rsidP="00C85380">
      <w:pPr>
        <w:spacing w:after="0" w:line="240" w:lineRule="auto"/>
        <w:ind w:left="1134" w:right="991"/>
        <w:rPr>
          <w:rFonts w:ascii="Times New Roman" w:hAnsi="Times New Roman"/>
          <w:b/>
          <w:sz w:val="26"/>
          <w:szCs w:val="26"/>
          <w:lang w:eastAsia="en-US"/>
        </w:rPr>
      </w:pPr>
      <w:r w:rsidRPr="00837573">
        <w:rPr>
          <w:rFonts w:ascii="Times New Roman" w:hAnsi="Times New Roman"/>
          <w:b/>
          <w:sz w:val="26"/>
          <w:szCs w:val="26"/>
          <w:lang w:eastAsia="en-US"/>
        </w:rPr>
        <w:t xml:space="preserve">СОПРЕДСЕДАТЕЛЬ: </w:t>
      </w:r>
    </w:p>
    <w:p w:rsidR="00C85380" w:rsidRPr="00837573" w:rsidRDefault="00C85380" w:rsidP="00C85380">
      <w:pPr>
        <w:spacing w:after="0" w:line="240" w:lineRule="auto"/>
        <w:ind w:left="1134" w:right="991"/>
        <w:rPr>
          <w:rFonts w:ascii="Times New Roman" w:hAnsi="Times New Roman"/>
          <w:sz w:val="26"/>
          <w:szCs w:val="26"/>
        </w:rPr>
      </w:pPr>
      <w:r w:rsidRPr="00F80E80">
        <w:rPr>
          <w:rFonts w:ascii="Times New Roman" w:hAnsi="Times New Roman"/>
          <w:b/>
          <w:sz w:val="26"/>
          <w:szCs w:val="26"/>
        </w:rPr>
        <w:t>Н. С. Акишкин,</w:t>
      </w:r>
      <w:r w:rsidRPr="00837573">
        <w:rPr>
          <w:rFonts w:ascii="Times New Roman" w:hAnsi="Times New Roman"/>
          <w:sz w:val="26"/>
          <w:szCs w:val="26"/>
        </w:rPr>
        <w:t xml:space="preserve"> Председатель ВТОО Хабаровского отделения «Союз художников России», Заслуженный художник России, Член Союза художников России, Действительный член Академии народного искусства г. Москва, член РОО «Союз художников народного искусства»</w:t>
      </w:r>
      <w:r>
        <w:rPr>
          <w:rFonts w:ascii="Times New Roman" w:hAnsi="Times New Roman"/>
          <w:sz w:val="26"/>
          <w:szCs w:val="26"/>
        </w:rPr>
        <w:t>.</w:t>
      </w:r>
    </w:p>
    <w:p w:rsidR="00C85380" w:rsidRDefault="00C85380" w:rsidP="00C85380">
      <w:pPr>
        <w:widowControl w:val="0"/>
        <w:spacing w:after="0" w:line="240" w:lineRule="auto"/>
        <w:ind w:left="1134" w:right="991"/>
        <w:jc w:val="both"/>
        <w:rPr>
          <w:rFonts w:ascii="Times New Roman" w:hAnsi="Times New Roman"/>
          <w:b/>
          <w:sz w:val="26"/>
          <w:szCs w:val="26"/>
        </w:rPr>
      </w:pPr>
    </w:p>
    <w:p w:rsidR="00C85380" w:rsidRPr="00837573" w:rsidRDefault="00991037" w:rsidP="00C85380">
      <w:pPr>
        <w:widowControl w:val="0"/>
        <w:spacing w:after="0" w:line="240" w:lineRule="auto"/>
        <w:ind w:left="1134" w:right="991"/>
        <w:jc w:val="both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ЧЛЕНЫ ЖЮРИ:</w:t>
      </w:r>
    </w:p>
    <w:p w:rsidR="0011073D" w:rsidRDefault="0011073D" w:rsidP="00B32967">
      <w:pPr>
        <w:spacing w:after="0" w:line="240" w:lineRule="auto"/>
        <w:ind w:left="1134" w:right="991" w:firstLine="282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С.Д.Попадинец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r w:rsidRPr="0011073D">
        <w:rPr>
          <w:rFonts w:ascii="Times New Roman" w:hAnsi="Times New Roman"/>
          <w:sz w:val="26"/>
          <w:szCs w:val="26"/>
        </w:rPr>
        <w:t xml:space="preserve">секретарь Правления Академии народного искусства, художник, </w:t>
      </w:r>
      <w:proofErr w:type="gramStart"/>
      <w:r w:rsidRPr="0011073D">
        <w:rPr>
          <w:rFonts w:ascii="Times New Roman" w:hAnsi="Times New Roman"/>
          <w:sz w:val="26"/>
          <w:szCs w:val="26"/>
        </w:rPr>
        <w:t>академик,  член</w:t>
      </w:r>
      <w:proofErr w:type="gramEnd"/>
      <w:r w:rsidRPr="0011073D">
        <w:rPr>
          <w:rFonts w:ascii="Times New Roman" w:hAnsi="Times New Roman"/>
          <w:sz w:val="26"/>
          <w:szCs w:val="26"/>
        </w:rPr>
        <w:t xml:space="preserve"> СХР, член СХНИ,  </w:t>
      </w:r>
      <w:proofErr w:type="spellStart"/>
      <w:r w:rsidRPr="0011073D">
        <w:rPr>
          <w:rFonts w:ascii="Times New Roman" w:hAnsi="Times New Roman"/>
          <w:sz w:val="26"/>
          <w:szCs w:val="26"/>
        </w:rPr>
        <w:t>г.Санкт</w:t>
      </w:r>
      <w:proofErr w:type="spellEnd"/>
      <w:r w:rsidRPr="0011073D">
        <w:rPr>
          <w:rFonts w:ascii="Times New Roman" w:hAnsi="Times New Roman"/>
          <w:sz w:val="26"/>
          <w:szCs w:val="26"/>
        </w:rPr>
        <w:t>-Петербург</w:t>
      </w:r>
      <w:r>
        <w:rPr>
          <w:rFonts w:ascii="Times New Roman" w:hAnsi="Times New Roman"/>
          <w:sz w:val="26"/>
          <w:szCs w:val="26"/>
        </w:rPr>
        <w:t>;</w:t>
      </w:r>
    </w:p>
    <w:p w:rsidR="00C85380" w:rsidRPr="00837573" w:rsidRDefault="00C85380" w:rsidP="00B32967">
      <w:pPr>
        <w:spacing w:after="0" w:line="240" w:lineRule="auto"/>
        <w:ind w:left="1134" w:right="991" w:firstLine="282"/>
        <w:jc w:val="both"/>
        <w:rPr>
          <w:rFonts w:ascii="Times New Roman" w:hAnsi="Times New Roman"/>
          <w:sz w:val="26"/>
          <w:szCs w:val="26"/>
        </w:rPr>
      </w:pPr>
      <w:r w:rsidRPr="00F80E80">
        <w:rPr>
          <w:rFonts w:ascii="Times New Roman" w:hAnsi="Times New Roman"/>
          <w:b/>
          <w:sz w:val="26"/>
          <w:szCs w:val="26"/>
        </w:rPr>
        <w:t>С.Н. Логинов,</w:t>
      </w:r>
      <w:r w:rsidRPr="00837573">
        <w:rPr>
          <w:rFonts w:ascii="Times New Roman" w:hAnsi="Times New Roman"/>
          <w:sz w:val="26"/>
          <w:szCs w:val="26"/>
        </w:rPr>
        <w:t xml:space="preserve"> Заслуженный художник Хабаровского края, Почетный гражданин</w:t>
      </w:r>
      <w:r w:rsidR="00BF42D5">
        <w:rPr>
          <w:rFonts w:ascii="Times New Roman" w:hAnsi="Times New Roman"/>
          <w:sz w:val="26"/>
          <w:szCs w:val="26"/>
        </w:rPr>
        <w:t xml:space="preserve">    </w:t>
      </w:r>
      <w:r w:rsidRPr="00837573">
        <w:rPr>
          <w:rFonts w:ascii="Times New Roman" w:hAnsi="Times New Roman"/>
          <w:sz w:val="26"/>
          <w:szCs w:val="26"/>
        </w:rPr>
        <w:t xml:space="preserve"> г. Хабаровска, Член Союза художников России, Действительный член Академии народного искусства г. Москва, член РОО «Союз художников народного искусства»;</w:t>
      </w:r>
    </w:p>
    <w:p w:rsidR="00C85380" w:rsidRPr="00837573" w:rsidRDefault="00C85380" w:rsidP="00B32967">
      <w:pPr>
        <w:spacing w:after="0" w:line="240" w:lineRule="auto"/>
        <w:ind w:left="1134" w:right="991" w:firstLine="28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80E80">
        <w:rPr>
          <w:rFonts w:ascii="Times New Roman" w:hAnsi="Times New Roman"/>
          <w:b/>
          <w:sz w:val="26"/>
          <w:szCs w:val="26"/>
        </w:rPr>
        <w:t>Н.В.Мартынова</w:t>
      </w:r>
      <w:proofErr w:type="spellEnd"/>
      <w:r w:rsidRPr="00F80E80">
        <w:rPr>
          <w:rFonts w:ascii="Times New Roman" w:hAnsi="Times New Roman"/>
          <w:b/>
          <w:sz w:val="26"/>
          <w:szCs w:val="26"/>
        </w:rPr>
        <w:t>,</w:t>
      </w:r>
      <w:r w:rsidR="00B32967">
        <w:rPr>
          <w:rFonts w:ascii="Times New Roman" w:hAnsi="Times New Roman"/>
          <w:b/>
          <w:sz w:val="26"/>
          <w:szCs w:val="26"/>
        </w:rPr>
        <w:t xml:space="preserve"> </w:t>
      </w:r>
      <w:r w:rsidR="00AF055A" w:rsidRPr="00837573">
        <w:rPr>
          <w:rFonts w:ascii="Times New Roman" w:hAnsi="Times New Roman"/>
          <w:sz w:val="26"/>
          <w:szCs w:val="26"/>
        </w:rPr>
        <w:t xml:space="preserve">председатель ДВО СХНИ, Действительный член Академии народного искусства; </w:t>
      </w:r>
      <w:r w:rsidR="00AF055A">
        <w:rPr>
          <w:rFonts w:ascii="Times New Roman" w:hAnsi="Times New Roman"/>
          <w:sz w:val="26"/>
          <w:szCs w:val="26"/>
        </w:rPr>
        <w:t xml:space="preserve">член СХР: </w:t>
      </w:r>
      <w:r w:rsidR="00AF055A" w:rsidRPr="00837573">
        <w:rPr>
          <w:rFonts w:ascii="Times New Roman" w:hAnsi="Times New Roman"/>
          <w:sz w:val="26"/>
          <w:szCs w:val="26"/>
        </w:rPr>
        <w:t>член Союза дизайнеров России</w:t>
      </w:r>
      <w:r w:rsidR="00AF055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837573">
        <w:rPr>
          <w:rFonts w:ascii="Times New Roman" w:hAnsi="Times New Roman"/>
          <w:sz w:val="26"/>
          <w:szCs w:val="26"/>
        </w:rPr>
        <w:t>к.п.н</w:t>
      </w:r>
      <w:proofErr w:type="spellEnd"/>
      <w:r w:rsidRPr="00837573">
        <w:rPr>
          <w:rFonts w:ascii="Times New Roman" w:hAnsi="Times New Roman"/>
          <w:sz w:val="26"/>
          <w:szCs w:val="26"/>
        </w:rPr>
        <w:t xml:space="preserve">., доцент </w:t>
      </w:r>
      <w:proofErr w:type="spellStart"/>
      <w:r w:rsidR="00AF055A">
        <w:rPr>
          <w:rFonts w:ascii="Times New Roman" w:hAnsi="Times New Roman"/>
          <w:sz w:val="26"/>
          <w:szCs w:val="26"/>
        </w:rPr>
        <w:t>каф.ДДПИиЭ</w:t>
      </w:r>
      <w:proofErr w:type="spellEnd"/>
      <w:r w:rsidR="00AF055A">
        <w:rPr>
          <w:rFonts w:ascii="Times New Roman" w:hAnsi="Times New Roman"/>
          <w:sz w:val="26"/>
          <w:szCs w:val="26"/>
        </w:rPr>
        <w:t xml:space="preserve">, </w:t>
      </w:r>
      <w:r w:rsidRPr="00837573">
        <w:rPr>
          <w:rFonts w:ascii="Times New Roman" w:hAnsi="Times New Roman"/>
          <w:sz w:val="26"/>
          <w:szCs w:val="26"/>
        </w:rPr>
        <w:t>ТОГУ, директор АСИД</w:t>
      </w:r>
      <w:r w:rsidR="00AF055A">
        <w:rPr>
          <w:rFonts w:ascii="Times New Roman" w:hAnsi="Times New Roman"/>
          <w:sz w:val="26"/>
          <w:szCs w:val="26"/>
        </w:rPr>
        <w:t>.</w:t>
      </w:r>
      <w:r w:rsidRPr="00837573">
        <w:rPr>
          <w:rFonts w:ascii="Times New Roman" w:hAnsi="Times New Roman"/>
          <w:sz w:val="26"/>
          <w:szCs w:val="26"/>
        </w:rPr>
        <w:t xml:space="preserve"> </w:t>
      </w:r>
    </w:p>
    <w:p w:rsidR="00C85380" w:rsidRDefault="00C85380" w:rsidP="00AF055A">
      <w:pPr>
        <w:spacing w:after="0" w:line="240" w:lineRule="auto"/>
        <w:ind w:left="1134" w:right="991" w:firstLine="282"/>
        <w:jc w:val="both"/>
        <w:rPr>
          <w:rFonts w:ascii="Times New Roman" w:hAnsi="Times New Roman"/>
          <w:sz w:val="26"/>
          <w:szCs w:val="26"/>
        </w:rPr>
      </w:pPr>
      <w:r w:rsidRPr="00F80E80">
        <w:rPr>
          <w:rFonts w:ascii="Times New Roman" w:hAnsi="Times New Roman"/>
          <w:b/>
          <w:sz w:val="26"/>
          <w:szCs w:val="26"/>
        </w:rPr>
        <w:t xml:space="preserve">О.И. </w:t>
      </w:r>
      <w:proofErr w:type="spellStart"/>
      <w:r w:rsidRPr="00F80E80">
        <w:rPr>
          <w:rFonts w:ascii="Times New Roman" w:hAnsi="Times New Roman"/>
          <w:b/>
          <w:sz w:val="26"/>
          <w:szCs w:val="26"/>
        </w:rPr>
        <w:t>Баюта</w:t>
      </w:r>
      <w:proofErr w:type="spellEnd"/>
      <w:r w:rsidRPr="00F80E80">
        <w:rPr>
          <w:rFonts w:ascii="Times New Roman" w:hAnsi="Times New Roman"/>
          <w:b/>
          <w:sz w:val="26"/>
          <w:szCs w:val="26"/>
        </w:rPr>
        <w:t>,</w:t>
      </w:r>
      <w:r w:rsidRPr="00837573">
        <w:rPr>
          <w:rFonts w:ascii="Times New Roman" w:hAnsi="Times New Roman"/>
          <w:sz w:val="26"/>
          <w:szCs w:val="26"/>
        </w:rPr>
        <w:t xml:space="preserve"> исполнительный директор НП Центр «Ремесла и промыслы Земли </w:t>
      </w:r>
      <w:proofErr w:type="spellStart"/>
      <w:r w:rsidRPr="00837573">
        <w:rPr>
          <w:rFonts w:ascii="Times New Roman" w:hAnsi="Times New Roman"/>
          <w:sz w:val="26"/>
          <w:szCs w:val="26"/>
        </w:rPr>
        <w:t>Дерсу</w:t>
      </w:r>
      <w:proofErr w:type="spellEnd"/>
      <w:r w:rsidRPr="00837573">
        <w:rPr>
          <w:rFonts w:ascii="Times New Roman" w:hAnsi="Times New Roman"/>
          <w:sz w:val="26"/>
          <w:szCs w:val="26"/>
        </w:rPr>
        <w:t>», член РОО «Союз художников народного искусства»;</w:t>
      </w:r>
    </w:p>
    <w:p w:rsidR="00AF055A" w:rsidRDefault="00107D26" w:rsidP="00AF055A">
      <w:pPr>
        <w:spacing w:after="0" w:line="240" w:lineRule="auto"/>
        <w:ind w:left="1134" w:right="991" w:firstLine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AF055A" w:rsidRPr="00F80E80">
        <w:rPr>
          <w:rFonts w:ascii="Times New Roman" w:hAnsi="Times New Roman"/>
          <w:b/>
          <w:sz w:val="26"/>
          <w:szCs w:val="26"/>
        </w:rPr>
        <w:t>Н.Н. Михеева,</w:t>
      </w:r>
      <w:r w:rsidR="00AF055A" w:rsidRPr="00837573">
        <w:rPr>
          <w:rFonts w:ascii="Times New Roman" w:hAnsi="Times New Roman"/>
          <w:sz w:val="26"/>
          <w:szCs w:val="26"/>
        </w:rPr>
        <w:t xml:space="preserve"> художник</w:t>
      </w:r>
      <w:r w:rsidR="00AF055A">
        <w:rPr>
          <w:rFonts w:ascii="Times New Roman" w:hAnsi="Times New Roman"/>
          <w:sz w:val="26"/>
          <w:szCs w:val="26"/>
        </w:rPr>
        <w:t>-педагог</w:t>
      </w:r>
      <w:r w:rsidR="00AF055A" w:rsidRPr="00837573">
        <w:rPr>
          <w:rFonts w:ascii="Times New Roman" w:hAnsi="Times New Roman"/>
          <w:sz w:val="26"/>
          <w:szCs w:val="26"/>
        </w:rPr>
        <w:t>, член Союз</w:t>
      </w:r>
      <w:r w:rsidR="00AF055A">
        <w:rPr>
          <w:rFonts w:ascii="Times New Roman" w:hAnsi="Times New Roman"/>
          <w:sz w:val="26"/>
          <w:szCs w:val="26"/>
        </w:rPr>
        <w:t>а</w:t>
      </w:r>
      <w:r w:rsidR="00AF055A" w:rsidRPr="00837573">
        <w:rPr>
          <w:rFonts w:ascii="Times New Roman" w:hAnsi="Times New Roman"/>
          <w:sz w:val="26"/>
          <w:szCs w:val="26"/>
        </w:rPr>
        <w:t xml:space="preserve"> художников народного искусства</w:t>
      </w:r>
      <w:r w:rsidR="00AF055A">
        <w:rPr>
          <w:rFonts w:ascii="Times New Roman" w:hAnsi="Times New Roman"/>
          <w:sz w:val="26"/>
          <w:szCs w:val="26"/>
        </w:rPr>
        <w:t xml:space="preserve">, </w:t>
      </w:r>
      <w:r w:rsidR="00AF055A" w:rsidRPr="00837573">
        <w:rPr>
          <w:rFonts w:ascii="Times New Roman" w:hAnsi="Times New Roman"/>
          <w:sz w:val="26"/>
          <w:szCs w:val="26"/>
        </w:rPr>
        <w:t>Почетный член Академии народного искусства</w:t>
      </w:r>
      <w:r w:rsidR="00AF055A">
        <w:rPr>
          <w:rFonts w:ascii="Times New Roman" w:hAnsi="Times New Roman"/>
          <w:sz w:val="26"/>
          <w:szCs w:val="26"/>
        </w:rPr>
        <w:t>;</w:t>
      </w:r>
    </w:p>
    <w:p w:rsidR="00107D26" w:rsidRDefault="00AF055A" w:rsidP="00AF055A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107D26" w:rsidRPr="00107D26">
        <w:rPr>
          <w:rFonts w:ascii="Times New Roman" w:hAnsi="Times New Roman"/>
          <w:b/>
          <w:sz w:val="26"/>
          <w:szCs w:val="26"/>
        </w:rPr>
        <w:t xml:space="preserve">А.А. </w:t>
      </w:r>
      <w:proofErr w:type="spellStart"/>
      <w:r w:rsidR="00107D26" w:rsidRPr="00107D26">
        <w:rPr>
          <w:rFonts w:ascii="Times New Roman" w:hAnsi="Times New Roman"/>
          <w:b/>
          <w:sz w:val="26"/>
          <w:szCs w:val="26"/>
        </w:rPr>
        <w:t>Белаш</w:t>
      </w:r>
      <w:proofErr w:type="spellEnd"/>
      <w:r w:rsidR="00107D26">
        <w:rPr>
          <w:rFonts w:ascii="Times New Roman" w:hAnsi="Times New Roman"/>
          <w:b/>
          <w:sz w:val="26"/>
          <w:szCs w:val="26"/>
        </w:rPr>
        <w:t xml:space="preserve">, </w:t>
      </w:r>
      <w:r w:rsidR="00107D26" w:rsidRPr="00107D26">
        <w:rPr>
          <w:rFonts w:ascii="Times New Roman" w:hAnsi="Times New Roman"/>
          <w:sz w:val="26"/>
          <w:szCs w:val="26"/>
        </w:rPr>
        <w:t>художник-педагог,</w:t>
      </w:r>
      <w:r w:rsidR="00107D26">
        <w:rPr>
          <w:rFonts w:ascii="Times New Roman" w:hAnsi="Times New Roman"/>
          <w:b/>
          <w:sz w:val="26"/>
          <w:szCs w:val="26"/>
        </w:rPr>
        <w:t xml:space="preserve"> </w:t>
      </w:r>
      <w:r w:rsidR="00107D26" w:rsidRPr="00107D26">
        <w:rPr>
          <w:rFonts w:ascii="Times New Roman" w:hAnsi="Times New Roman"/>
          <w:sz w:val="26"/>
          <w:szCs w:val="26"/>
        </w:rPr>
        <w:t xml:space="preserve">учитель </w:t>
      </w:r>
      <w:r w:rsidR="00252118">
        <w:rPr>
          <w:rFonts w:ascii="Times New Roman" w:hAnsi="Times New Roman"/>
          <w:sz w:val="26"/>
          <w:szCs w:val="26"/>
        </w:rPr>
        <w:t xml:space="preserve">КГАНОУ </w:t>
      </w:r>
      <w:r w:rsidR="00107D26" w:rsidRPr="00107D26">
        <w:rPr>
          <w:rFonts w:ascii="Times New Roman" w:hAnsi="Times New Roman"/>
          <w:sz w:val="26"/>
          <w:szCs w:val="26"/>
        </w:rPr>
        <w:t>КЦО, методист</w:t>
      </w:r>
      <w:r w:rsidR="00107D26">
        <w:rPr>
          <w:rFonts w:ascii="Times New Roman" w:hAnsi="Times New Roman"/>
          <w:sz w:val="26"/>
          <w:szCs w:val="26"/>
        </w:rPr>
        <w:t>;</w:t>
      </w:r>
    </w:p>
    <w:p w:rsidR="00107D26" w:rsidRDefault="00107D26" w:rsidP="00AF055A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r>
        <w:rPr>
          <w:rFonts w:ascii="Times New Roman" w:hAnsi="Times New Roman"/>
          <w:b/>
          <w:sz w:val="26"/>
          <w:szCs w:val="26"/>
        </w:rPr>
        <w:t>В.В.Мартынов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</w:t>
      </w:r>
      <w:r w:rsidRPr="00107D26">
        <w:rPr>
          <w:rFonts w:ascii="Times New Roman" w:hAnsi="Times New Roman"/>
          <w:sz w:val="26"/>
          <w:szCs w:val="26"/>
        </w:rPr>
        <w:t xml:space="preserve">художник-педагог, член Союза дизайнеров России, </w:t>
      </w:r>
    </w:p>
    <w:p w:rsidR="00107D26" w:rsidRPr="00107D26" w:rsidRDefault="00107D26" w:rsidP="00AF055A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107D26">
        <w:rPr>
          <w:rFonts w:ascii="Times New Roman" w:hAnsi="Times New Roman"/>
          <w:sz w:val="26"/>
          <w:szCs w:val="26"/>
        </w:rPr>
        <w:t xml:space="preserve">преподаватель </w:t>
      </w:r>
      <w:proofErr w:type="spellStart"/>
      <w:r w:rsidRPr="00107D26">
        <w:rPr>
          <w:rFonts w:ascii="Times New Roman" w:hAnsi="Times New Roman"/>
          <w:sz w:val="26"/>
          <w:szCs w:val="26"/>
        </w:rPr>
        <w:t>каф.ДДПИиЭ</w:t>
      </w:r>
      <w:proofErr w:type="spellEnd"/>
      <w:r w:rsidRPr="00107D26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AF055A">
        <w:rPr>
          <w:rFonts w:ascii="Times New Roman" w:hAnsi="Times New Roman"/>
          <w:sz w:val="26"/>
          <w:szCs w:val="26"/>
        </w:rPr>
        <w:t>ФИРиД,</w:t>
      </w:r>
      <w:r w:rsidRPr="00107D26">
        <w:rPr>
          <w:rFonts w:ascii="Times New Roman" w:hAnsi="Times New Roman"/>
          <w:sz w:val="26"/>
          <w:szCs w:val="26"/>
        </w:rPr>
        <w:t>ПИ</w:t>
      </w:r>
      <w:proofErr w:type="spellEnd"/>
      <w:proofErr w:type="gramEnd"/>
      <w:r w:rsidRPr="00107D26">
        <w:rPr>
          <w:rFonts w:ascii="Times New Roman" w:hAnsi="Times New Roman"/>
          <w:sz w:val="26"/>
          <w:szCs w:val="26"/>
        </w:rPr>
        <w:t xml:space="preserve"> ТОГУ</w:t>
      </w:r>
    </w:p>
    <w:p w:rsidR="0011073D" w:rsidRDefault="0011073D" w:rsidP="00B32967">
      <w:pPr>
        <w:spacing w:after="0" w:line="240" w:lineRule="auto"/>
        <w:ind w:left="1134" w:right="991" w:firstLine="282"/>
        <w:jc w:val="both"/>
        <w:rPr>
          <w:rFonts w:ascii="Times New Roman" w:hAnsi="Times New Roman"/>
          <w:sz w:val="26"/>
          <w:szCs w:val="26"/>
        </w:rPr>
      </w:pPr>
    </w:p>
    <w:p w:rsidR="00C85380" w:rsidRDefault="00C85380" w:rsidP="00A83260">
      <w:pPr>
        <w:widowControl w:val="0"/>
        <w:spacing w:after="0" w:line="240" w:lineRule="auto"/>
        <w:ind w:left="1134" w:right="991"/>
        <w:contextualSpacing/>
        <w:jc w:val="both"/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</w:pPr>
      <w:bookmarkStart w:id="1" w:name="bookmark3"/>
      <w:r w:rsidRPr="00837573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 КОНТАКТЫ</w:t>
      </w:r>
      <w:bookmarkEnd w:id="1"/>
      <w:r w:rsidRPr="00837573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 </w:t>
      </w:r>
      <w:r w:rsidR="00A253A3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 xml:space="preserve">РАБОЧЕЙ ГРУППЫ </w:t>
      </w:r>
      <w:r w:rsidRPr="00837573">
        <w:rPr>
          <w:rFonts w:ascii="Times New Roman" w:eastAsia="Arial Unicode MS" w:hAnsi="Times New Roman"/>
          <w:b/>
          <w:color w:val="000000"/>
          <w:sz w:val="26"/>
          <w:szCs w:val="26"/>
          <w:lang w:bidi="ru-RU"/>
        </w:rPr>
        <w:t>ОРГКОМИТЕТА:</w:t>
      </w:r>
    </w:p>
    <w:p w:rsidR="00C85380" w:rsidRPr="00837573" w:rsidRDefault="00C85380" w:rsidP="00A83260">
      <w:pPr>
        <w:widowControl w:val="0"/>
        <w:spacing w:after="0" w:line="240" w:lineRule="auto"/>
        <w:ind w:left="1134" w:right="991"/>
        <w:contextualSpacing/>
        <w:jc w:val="both"/>
        <w:rPr>
          <w:rFonts w:ascii="Times New Roman" w:eastAsia="Arial Unicode MS" w:hAnsi="Times New Roman"/>
          <w:b/>
          <w:bCs/>
          <w:color w:val="000000"/>
          <w:sz w:val="26"/>
          <w:szCs w:val="26"/>
          <w:lang w:bidi="ru-RU"/>
        </w:rPr>
      </w:pPr>
    </w:p>
    <w:p w:rsidR="00C85380" w:rsidRPr="00A4677C" w:rsidRDefault="00C85380" w:rsidP="00A83260">
      <w:pPr>
        <w:spacing w:after="0" w:line="240" w:lineRule="auto"/>
        <w:ind w:left="1134" w:right="991"/>
        <w:rPr>
          <w:rFonts w:ascii="Times New Roman" w:hAnsi="Times New Roman"/>
          <w:sz w:val="26"/>
          <w:szCs w:val="26"/>
        </w:rPr>
      </w:pPr>
      <w:r w:rsidRPr="00A4677C">
        <w:rPr>
          <w:rFonts w:ascii="Times New Roman" w:hAnsi="Times New Roman"/>
          <w:sz w:val="26"/>
          <w:szCs w:val="26"/>
        </w:rPr>
        <w:t>+ 7 924-205-61-01, Наталья Владимировна Мартынова,</w:t>
      </w:r>
    </w:p>
    <w:p w:rsidR="00C85380" w:rsidRPr="00837573" w:rsidRDefault="00C85380" w:rsidP="00A83260">
      <w:pPr>
        <w:spacing w:after="0" w:line="240" w:lineRule="auto"/>
        <w:ind w:left="1134" w:right="991"/>
        <w:rPr>
          <w:rFonts w:ascii="Times New Roman" w:hAnsi="Times New Roman"/>
          <w:sz w:val="26"/>
          <w:szCs w:val="26"/>
        </w:rPr>
      </w:pPr>
      <w:r w:rsidRPr="00837573">
        <w:rPr>
          <w:rFonts w:ascii="Times New Roman" w:hAnsi="Times New Roman"/>
          <w:sz w:val="26"/>
          <w:szCs w:val="26"/>
        </w:rPr>
        <w:t>+7 (4212) 614065, +7</w:t>
      </w:r>
      <w:r>
        <w:rPr>
          <w:rFonts w:ascii="Times New Roman" w:hAnsi="Times New Roman"/>
          <w:sz w:val="26"/>
          <w:szCs w:val="26"/>
        </w:rPr>
        <w:t> </w:t>
      </w:r>
      <w:r w:rsidRPr="00837573">
        <w:rPr>
          <w:rFonts w:ascii="Times New Roman" w:hAnsi="Times New Roman"/>
          <w:sz w:val="26"/>
          <w:szCs w:val="26"/>
        </w:rPr>
        <w:t>962</w:t>
      </w:r>
      <w:r>
        <w:rPr>
          <w:rFonts w:ascii="Times New Roman" w:hAnsi="Times New Roman"/>
          <w:sz w:val="26"/>
          <w:szCs w:val="26"/>
        </w:rPr>
        <w:t>-</w:t>
      </w:r>
      <w:r w:rsidRPr="00837573">
        <w:rPr>
          <w:rFonts w:ascii="Times New Roman" w:hAnsi="Times New Roman"/>
          <w:sz w:val="26"/>
          <w:szCs w:val="26"/>
        </w:rPr>
        <w:t>501</w:t>
      </w:r>
      <w:r>
        <w:rPr>
          <w:rFonts w:ascii="Times New Roman" w:hAnsi="Times New Roman"/>
          <w:sz w:val="26"/>
          <w:szCs w:val="26"/>
        </w:rPr>
        <w:t>-</w:t>
      </w:r>
      <w:r w:rsidRPr="00837573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-</w:t>
      </w:r>
      <w:r w:rsidR="00821EC5">
        <w:rPr>
          <w:rFonts w:ascii="Times New Roman" w:hAnsi="Times New Roman"/>
          <w:sz w:val="26"/>
          <w:szCs w:val="26"/>
        </w:rPr>
        <w:t xml:space="preserve">65, </w:t>
      </w:r>
      <w:r w:rsidRPr="00837573">
        <w:rPr>
          <w:rFonts w:ascii="Times New Roman" w:hAnsi="Times New Roman"/>
          <w:sz w:val="26"/>
          <w:szCs w:val="26"/>
        </w:rPr>
        <w:t xml:space="preserve">Оксана Иннокентьевна </w:t>
      </w:r>
      <w:proofErr w:type="spellStart"/>
      <w:r w:rsidRPr="00837573">
        <w:rPr>
          <w:rFonts w:ascii="Times New Roman" w:hAnsi="Times New Roman"/>
          <w:sz w:val="26"/>
          <w:szCs w:val="26"/>
        </w:rPr>
        <w:t>Баюта</w:t>
      </w:r>
      <w:proofErr w:type="spellEnd"/>
      <w:r w:rsidR="00A253A3" w:rsidRPr="00837573">
        <w:rPr>
          <w:rFonts w:ascii="Times New Roman" w:hAnsi="Times New Roman"/>
          <w:sz w:val="26"/>
          <w:szCs w:val="26"/>
        </w:rPr>
        <w:t xml:space="preserve"> </w:t>
      </w:r>
    </w:p>
    <w:p w:rsidR="00A83260" w:rsidRDefault="00A83260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A83260" w:rsidRDefault="00A83260" w:rsidP="00A83260">
      <w:pPr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ПРИЛОЖЕНИЕ </w:t>
      </w:r>
    </w:p>
    <w:p w:rsidR="000610B7" w:rsidRDefault="000610B7" w:rsidP="00A83260">
      <w:pPr>
        <w:spacing w:after="0" w:line="240" w:lineRule="auto"/>
        <w:ind w:left="1276" w:right="991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610B7" w:rsidRDefault="000610B7" w:rsidP="00A83260">
      <w:pPr>
        <w:spacing w:after="0" w:line="240" w:lineRule="auto"/>
        <w:ind w:left="1276" w:right="991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80E80" w:rsidRPr="00A83260" w:rsidRDefault="00A83260" w:rsidP="00AF055A">
      <w:pPr>
        <w:spacing w:after="0" w:line="360" w:lineRule="auto"/>
        <w:ind w:left="1276" w:right="991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83260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АНКЕТА </w:t>
      </w:r>
      <w:r w:rsidR="00F80E80" w:rsidRPr="00A83260">
        <w:rPr>
          <w:rFonts w:ascii="Times New Roman" w:eastAsia="Calibri" w:hAnsi="Times New Roman"/>
          <w:b/>
          <w:sz w:val="26"/>
          <w:szCs w:val="26"/>
          <w:lang w:eastAsia="en-US"/>
        </w:rPr>
        <w:t>УЧАСТНИКА</w:t>
      </w:r>
    </w:p>
    <w:p w:rsidR="00F80E80" w:rsidRPr="00C91A2C" w:rsidRDefault="00F80E80" w:rsidP="00AF055A">
      <w:pPr>
        <w:spacing w:after="0" w:line="360" w:lineRule="auto"/>
        <w:ind w:left="1276" w:right="991"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C91A2C">
        <w:rPr>
          <w:rFonts w:ascii="Times New Roman" w:hAnsi="Times New Roman"/>
          <w:i/>
          <w:sz w:val="24"/>
          <w:szCs w:val="24"/>
        </w:rPr>
        <w:t xml:space="preserve">КРАЕВОГО КОНКУРСА-ВЫСТАВКИ </w:t>
      </w:r>
      <w:r w:rsidRPr="00C91A2C">
        <w:rPr>
          <w:rFonts w:ascii="Times New Roman" w:hAnsi="Times New Roman"/>
          <w:bCs/>
          <w:i/>
          <w:sz w:val="24"/>
          <w:szCs w:val="24"/>
        </w:rPr>
        <w:t>ПО ДЕКОРАТИВНО-ПРИКЛАДНОМУ И</w:t>
      </w:r>
      <w:r w:rsidR="00821EC5">
        <w:rPr>
          <w:rFonts w:ascii="Times New Roman" w:hAnsi="Times New Roman"/>
          <w:bCs/>
          <w:i/>
          <w:sz w:val="24"/>
          <w:szCs w:val="24"/>
        </w:rPr>
        <w:t xml:space="preserve">СКУССТВУ И НАРОДНЫМ ПРОМЫСЛАМ, </w:t>
      </w:r>
      <w:r w:rsidRPr="00C91A2C">
        <w:rPr>
          <w:rFonts w:ascii="Times New Roman" w:hAnsi="Times New Roman"/>
          <w:bCs/>
          <w:i/>
          <w:sz w:val="24"/>
          <w:szCs w:val="24"/>
        </w:rPr>
        <w:t>ИЗОБРАЗИТЕЛЬНОМУ ТВОРЧЕСТВУ</w:t>
      </w:r>
    </w:p>
    <w:p w:rsidR="00F80E80" w:rsidRDefault="00F80E80" w:rsidP="00AF055A">
      <w:pPr>
        <w:spacing w:after="0" w:line="360" w:lineRule="auto"/>
        <w:ind w:left="1276" w:right="991"/>
        <w:jc w:val="center"/>
        <w:rPr>
          <w:rFonts w:ascii="Times New Roman" w:hAnsi="Times New Roman"/>
          <w:b/>
          <w:sz w:val="26"/>
          <w:szCs w:val="26"/>
        </w:rPr>
      </w:pPr>
      <w:r w:rsidRPr="00837573">
        <w:rPr>
          <w:rFonts w:ascii="Times New Roman" w:hAnsi="Times New Roman"/>
          <w:b/>
          <w:sz w:val="26"/>
          <w:szCs w:val="26"/>
        </w:rPr>
        <w:t>«НАСЛЕДНИКИ ТРАДИЦИЙ. МАСТЕР И УЧЕНИК</w:t>
      </w:r>
      <w:r w:rsidR="00520A89">
        <w:rPr>
          <w:rFonts w:ascii="Times New Roman" w:hAnsi="Times New Roman"/>
          <w:b/>
          <w:sz w:val="26"/>
          <w:szCs w:val="26"/>
        </w:rPr>
        <w:t>-2021</w:t>
      </w:r>
      <w:r w:rsidRPr="00837573">
        <w:rPr>
          <w:rFonts w:ascii="Times New Roman" w:hAnsi="Times New Roman"/>
          <w:b/>
          <w:sz w:val="26"/>
          <w:szCs w:val="26"/>
        </w:rPr>
        <w:t xml:space="preserve">» </w:t>
      </w:r>
    </w:p>
    <w:p w:rsidR="00F80E80" w:rsidRPr="00F20C0A" w:rsidRDefault="00F80E80" w:rsidP="00AF055A">
      <w:pPr>
        <w:spacing w:after="0" w:line="360" w:lineRule="auto"/>
        <w:ind w:left="1276" w:right="991" w:firstLine="709"/>
        <w:jc w:val="center"/>
        <w:rPr>
          <w:rFonts w:ascii="Times New Roman" w:hAnsi="Times New Roman"/>
          <w:bCs/>
          <w:iCs/>
          <w:sz w:val="26"/>
          <w:szCs w:val="26"/>
        </w:rPr>
      </w:pPr>
      <w:r w:rsidRPr="00F20C0A">
        <w:rPr>
          <w:rFonts w:ascii="Times New Roman" w:hAnsi="Times New Roman"/>
          <w:sz w:val="26"/>
          <w:szCs w:val="26"/>
        </w:rPr>
        <w:t>Заявку оправлять по адресу</w:t>
      </w:r>
      <w:r w:rsidR="00A253A3">
        <w:rPr>
          <w:rFonts w:ascii="Times New Roman" w:hAnsi="Times New Roman"/>
          <w:sz w:val="26"/>
          <w:szCs w:val="26"/>
        </w:rPr>
        <w:t xml:space="preserve">: </w:t>
      </w:r>
      <w:hyperlink r:id="rId7" w:tgtFrame="_blank" w:history="1">
        <w:r w:rsidR="00A253A3" w:rsidRPr="00A237F5">
          <w:rPr>
            <w:rStyle w:val="ab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souzdvart2018@mail.ru</w:t>
        </w:r>
      </w:hyperlink>
    </w:p>
    <w:p w:rsidR="00F80E80" w:rsidRPr="00520A89" w:rsidRDefault="00821EC5" w:rsidP="00AF055A">
      <w:pPr>
        <w:spacing w:after="0" w:line="360" w:lineRule="auto"/>
        <w:ind w:left="1276" w:right="9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принимаются до 30 марта </w:t>
      </w:r>
      <w:r w:rsidR="00520A89" w:rsidRPr="00520A89">
        <w:rPr>
          <w:rFonts w:ascii="Times New Roman" w:hAnsi="Times New Roman"/>
          <w:sz w:val="26"/>
          <w:szCs w:val="26"/>
        </w:rPr>
        <w:t>202</w:t>
      </w:r>
      <w:r w:rsidR="000610B7">
        <w:rPr>
          <w:rFonts w:ascii="Times New Roman" w:hAnsi="Times New Roman"/>
          <w:sz w:val="26"/>
          <w:szCs w:val="26"/>
        </w:rPr>
        <w:t>2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819"/>
      </w:tblGrid>
      <w:tr w:rsidR="00F80E80" w:rsidRPr="00837573" w:rsidTr="00A253A3">
        <w:tc>
          <w:tcPr>
            <w:tcW w:w="4962" w:type="dxa"/>
          </w:tcPr>
          <w:p w:rsidR="00F80E80" w:rsidRPr="00837573" w:rsidRDefault="00F80E80" w:rsidP="00821EC5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>Ф.И.О. участника</w:t>
            </w:r>
            <w:r w:rsidR="00A253A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19" w:type="dxa"/>
          </w:tcPr>
          <w:p w:rsidR="00F80E80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220C" w:rsidRPr="00837573" w:rsidRDefault="00DF220C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EC5" w:rsidRPr="00837573" w:rsidTr="00A253A3">
        <w:tc>
          <w:tcPr>
            <w:tcW w:w="4962" w:type="dxa"/>
          </w:tcPr>
          <w:p w:rsidR="00821EC5" w:rsidRPr="00837573" w:rsidRDefault="00821EC5" w:rsidP="00F80E80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4819" w:type="dxa"/>
          </w:tcPr>
          <w:p w:rsidR="00821EC5" w:rsidRDefault="00821EC5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F80E80" w:rsidRPr="00837573" w:rsidRDefault="00D16B3B" w:rsidP="00F80E80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D16B3B" w:rsidRPr="00837573" w:rsidRDefault="00D16B3B" w:rsidP="00D16B3B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  <w:p w:rsidR="00D16B3B" w:rsidRPr="00837573" w:rsidRDefault="00D16B3B" w:rsidP="00D16B3B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>Размеры</w:t>
            </w:r>
          </w:p>
          <w:p w:rsidR="00F80E80" w:rsidRPr="00837573" w:rsidRDefault="00D16B3B" w:rsidP="00D16B3B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>материалы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F80E80" w:rsidRPr="00837573" w:rsidRDefault="00F80E80" w:rsidP="00F80E80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>Телефон сотовый</w:t>
            </w:r>
            <w:r w:rsidR="00C91A2C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F80E80" w:rsidRPr="00837573" w:rsidRDefault="00F80E80" w:rsidP="00F80E80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F80E80" w:rsidRPr="00837573" w:rsidRDefault="00F80E80" w:rsidP="00F80E80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252118">
              <w:rPr>
                <w:rFonts w:ascii="Times New Roman" w:hAnsi="Times New Roman"/>
                <w:sz w:val="26"/>
                <w:szCs w:val="26"/>
              </w:rPr>
              <w:t xml:space="preserve">образовательной </w:t>
            </w:r>
            <w:r w:rsidRPr="00837573">
              <w:rPr>
                <w:rFonts w:ascii="Times New Roman" w:hAnsi="Times New Roman"/>
                <w:sz w:val="26"/>
                <w:szCs w:val="26"/>
              </w:rPr>
              <w:t>организации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F80E80" w:rsidRPr="00837573" w:rsidRDefault="00252118" w:rsidP="00A253A3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ФИО, </w:t>
            </w:r>
            <w:r w:rsidR="00A253A3">
              <w:rPr>
                <w:rFonts w:ascii="Times New Roman" w:hAnsi="Times New Roman"/>
                <w:sz w:val="26"/>
                <w:szCs w:val="26"/>
              </w:rPr>
              <w:t>должность руководителя</w:t>
            </w:r>
            <w:r w:rsidR="009A56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конкурсанта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F80E80" w:rsidRPr="00837573" w:rsidRDefault="00F80E80" w:rsidP="00F27F91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 xml:space="preserve">Телефон </w:t>
            </w:r>
            <w:r w:rsidR="00F27F91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="00252118">
              <w:rPr>
                <w:rFonts w:ascii="Times New Roman" w:hAnsi="Times New Roman"/>
                <w:sz w:val="26"/>
                <w:szCs w:val="26"/>
              </w:rPr>
              <w:t xml:space="preserve"> конкурсанта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E80" w:rsidRPr="00837573" w:rsidTr="00A253A3">
        <w:tc>
          <w:tcPr>
            <w:tcW w:w="4962" w:type="dxa"/>
          </w:tcPr>
          <w:p w:rsidR="00F80E80" w:rsidRPr="00CC571F" w:rsidRDefault="00F80E80" w:rsidP="00F80E80">
            <w:pPr>
              <w:spacing w:after="0" w:line="240" w:lineRule="auto"/>
              <w:ind w:left="1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7573"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252118">
              <w:rPr>
                <w:rFonts w:ascii="Times New Roman" w:hAnsi="Times New Roman"/>
                <w:sz w:val="26"/>
                <w:szCs w:val="26"/>
              </w:rPr>
              <w:t xml:space="preserve">образовательной </w:t>
            </w:r>
            <w:r w:rsidRPr="00837573">
              <w:rPr>
                <w:rFonts w:ascii="Times New Roman" w:hAnsi="Times New Roman"/>
                <w:sz w:val="26"/>
                <w:szCs w:val="26"/>
              </w:rPr>
              <w:t>организации ФИО</w:t>
            </w:r>
            <w:r w:rsidR="00CC571F">
              <w:rPr>
                <w:rFonts w:ascii="Times New Roman" w:hAnsi="Times New Roman"/>
                <w:sz w:val="26"/>
                <w:szCs w:val="26"/>
              </w:rPr>
              <w:t>,</w:t>
            </w:r>
            <w:r w:rsidR="00821EC5">
              <w:rPr>
                <w:rFonts w:ascii="Times New Roman" w:hAnsi="Times New Roman"/>
                <w:sz w:val="26"/>
                <w:szCs w:val="26"/>
              </w:rPr>
              <w:t xml:space="preserve"> адрес организации, телефон, </w:t>
            </w:r>
            <w:r w:rsidRPr="00837573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37573">
              <w:rPr>
                <w:rFonts w:ascii="Times New Roman" w:hAnsi="Times New Roman"/>
                <w:sz w:val="26"/>
                <w:szCs w:val="26"/>
              </w:rPr>
              <w:t>-</w:t>
            </w:r>
            <w:r w:rsidRPr="0083757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="00CC571F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819" w:type="dxa"/>
          </w:tcPr>
          <w:p w:rsidR="00F80E80" w:rsidRPr="00837573" w:rsidRDefault="00F80E80" w:rsidP="00F80E80">
            <w:pPr>
              <w:spacing w:after="0" w:line="240" w:lineRule="auto"/>
              <w:ind w:left="1276" w:right="99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80E80" w:rsidRPr="00837573" w:rsidRDefault="00F80E80" w:rsidP="00F80E80">
      <w:pPr>
        <w:autoSpaceDE w:val="0"/>
        <w:autoSpaceDN w:val="0"/>
        <w:adjustRightInd w:val="0"/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F80E80" w:rsidRPr="00837573" w:rsidRDefault="00F80E80" w:rsidP="00F80E80">
      <w:pPr>
        <w:autoSpaceDE w:val="0"/>
        <w:autoSpaceDN w:val="0"/>
        <w:adjustRightInd w:val="0"/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837573">
        <w:rPr>
          <w:rFonts w:ascii="Times New Roman" w:eastAsia="Calibri" w:hAnsi="Times New Roman"/>
          <w:sz w:val="26"/>
          <w:szCs w:val="26"/>
          <w:lang w:eastAsia="en-US"/>
        </w:rPr>
        <w:t>Подпись</w:t>
      </w:r>
      <w:r w:rsidR="00F27F91">
        <w:rPr>
          <w:rFonts w:ascii="Times New Roman" w:eastAsia="Calibri" w:hAnsi="Times New Roman"/>
          <w:sz w:val="26"/>
          <w:szCs w:val="26"/>
          <w:lang w:eastAsia="en-US"/>
        </w:rPr>
        <w:t xml:space="preserve"> автора</w:t>
      </w:r>
      <w:r w:rsidRPr="00837573">
        <w:rPr>
          <w:rFonts w:ascii="Times New Roman" w:eastAsia="Calibri" w:hAnsi="Times New Roman"/>
          <w:sz w:val="26"/>
          <w:szCs w:val="26"/>
          <w:lang w:eastAsia="en-US"/>
        </w:rPr>
        <w:t>: ___________________</w:t>
      </w:r>
    </w:p>
    <w:p w:rsidR="00F80E80" w:rsidRPr="00837573" w:rsidRDefault="00F80E80" w:rsidP="00F80E80">
      <w:pPr>
        <w:autoSpaceDE w:val="0"/>
        <w:autoSpaceDN w:val="0"/>
        <w:adjustRightInd w:val="0"/>
        <w:spacing w:after="0" w:line="240" w:lineRule="auto"/>
        <w:ind w:left="1276" w:right="991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</w:p>
    <w:p w:rsidR="00EE7C4B" w:rsidRDefault="00F80E80" w:rsidP="00F80E80">
      <w:pPr>
        <w:autoSpaceDE w:val="0"/>
        <w:autoSpaceDN w:val="0"/>
        <w:adjustRightInd w:val="0"/>
        <w:spacing w:after="0" w:line="240" w:lineRule="auto"/>
        <w:ind w:left="1276" w:right="991"/>
        <w:jc w:val="right"/>
        <w:rPr>
          <w:rFonts w:ascii="Times New Roman" w:hAnsi="Times New Roman"/>
          <w:b/>
          <w:i/>
          <w:sz w:val="26"/>
          <w:szCs w:val="26"/>
        </w:rPr>
      </w:pPr>
      <w:r w:rsidRPr="00837573">
        <w:rPr>
          <w:rFonts w:ascii="Times New Roman" w:eastAsia="Calibri" w:hAnsi="Times New Roman"/>
          <w:sz w:val="26"/>
          <w:szCs w:val="26"/>
          <w:lang w:eastAsia="en-US"/>
        </w:rPr>
        <w:t>Дата заполнения анкеты: __________202</w:t>
      </w:r>
      <w:r w:rsidR="000610B7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:rsidR="00EE7C4B" w:rsidRDefault="00EE7C4B" w:rsidP="00EE7C4B">
      <w:pPr>
        <w:tabs>
          <w:tab w:val="left" w:pos="993"/>
          <w:tab w:val="left" w:pos="5245"/>
          <w:tab w:val="left" w:pos="11057"/>
        </w:tabs>
        <w:ind w:left="993" w:right="849"/>
        <w:jc w:val="both"/>
      </w:pPr>
    </w:p>
    <w:p w:rsidR="00475656" w:rsidRPr="00976DD1" w:rsidRDefault="00475656" w:rsidP="00976DD1">
      <w:pPr>
        <w:tabs>
          <w:tab w:val="left" w:pos="2232"/>
          <w:tab w:val="left" w:pos="5245"/>
        </w:tabs>
        <w:ind w:right="1133"/>
      </w:pPr>
    </w:p>
    <w:sectPr w:rsidR="00475656" w:rsidRPr="00976DD1" w:rsidSect="003F35EB">
      <w:headerReference w:type="default" r:id="rId8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64" w:rsidRDefault="00B81264" w:rsidP="003F35EB">
      <w:pPr>
        <w:spacing w:after="0" w:line="240" w:lineRule="auto"/>
      </w:pPr>
      <w:r>
        <w:separator/>
      </w:r>
    </w:p>
  </w:endnote>
  <w:endnote w:type="continuationSeparator" w:id="0">
    <w:p w:rsidR="00B81264" w:rsidRDefault="00B81264" w:rsidP="003F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64" w:rsidRDefault="00B81264" w:rsidP="003F35EB">
      <w:pPr>
        <w:spacing w:after="0" w:line="240" w:lineRule="auto"/>
      </w:pPr>
      <w:r>
        <w:separator/>
      </w:r>
    </w:p>
  </w:footnote>
  <w:footnote w:type="continuationSeparator" w:id="0">
    <w:p w:rsidR="00B81264" w:rsidRDefault="00B81264" w:rsidP="003F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B7" w:rsidRDefault="00DD5BB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-424815</wp:posOffset>
          </wp:positionV>
          <wp:extent cx="7556500" cy="10693400"/>
          <wp:effectExtent l="19050" t="0" r="6350" b="0"/>
          <wp:wrapNone/>
          <wp:docPr id="3" name="Рисунок 1" descr="C:\Users\User\Desktop\ОПЛАЧЕНО - курсовая 3\Эдик - Мэн сысюань\jpeg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ОПЛАЧЕНО - курсовая 3\Эдик - Мэн сысюань\jpeg\бланк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35EB" w:rsidRDefault="003F35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1E0D"/>
    <w:multiLevelType w:val="multilevel"/>
    <w:tmpl w:val="3FE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404BD"/>
    <w:multiLevelType w:val="hybridMultilevel"/>
    <w:tmpl w:val="0E567CAE"/>
    <w:lvl w:ilvl="0" w:tplc="2DF210E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607BA4"/>
    <w:multiLevelType w:val="hybridMultilevel"/>
    <w:tmpl w:val="CC9E6FAE"/>
    <w:lvl w:ilvl="0" w:tplc="08D07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35EB"/>
    <w:rsid w:val="00003D3F"/>
    <w:rsid w:val="00012CDD"/>
    <w:rsid w:val="00024C73"/>
    <w:rsid w:val="000610B7"/>
    <w:rsid w:val="0007283C"/>
    <w:rsid w:val="000A6E2B"/>
    <w:rsid w:val="000D6629"/>
    <w:rsid w:val="00107D26"/>
    <w:rsid w:val="0011073D"/>
    <w:rsid w:val="00157F94"/>
    <w:rsid w:val="0017285B"/>
    <w:rsid w:val="00172EC6"/>
    <w:rsid w:val="001872F1"/>
    <w:rsid w:val="00196C4B"/>
    <w:rsid w:val="0021187E"/>
    <w:rsid w:val="00245984"/>
    <w:rsid w:val="00252118"/>
    <w:rsid w:val="002A51E3"/>
    <w:rsid w:val="002B5748"/>
    <w:rsid w:val="002C1820"/>
    <w:rsid w:val="003144A6"/>
    <w:rsid w:val="003408A0"/>
    <w:rsid w:val="00347E73"/>
    <w:rsid w:val="00362EE5"/>
    <w:rsid w:val="003B20EE"/>
    <w:rsid w:val="003C360D"/>
    <w:rsid w:val="003F35EB"/>
    <w:rsid w:val="00411345"/>
    <w:rsid w:val="00413FEA"/>
    <w:rsid w:val="00475656"/>
    <w:rsid w:val="00476A33"/>
    <w:rsid w:val="00504C16"/>
    <w:rsid w:val="00520A89"/>
    <w:rsid w:val="0055181F"/>
    <w:rsid w:val="005805DF"/>
    <w:rsid w:val="00587C71"/>
    <w:rsid w:val="00607CCA"/>
    <w:rsid w:val="0067460B"/>
    <w:rsid w:val="00695A39"/>
    <w:rsid w:val="00695CCD"/>
    <w:rsid w:val="006D0B7F"/>
    <w:rsid w:val="006E007A"/>
    <w:rsid w:val="006E2181"/>
    <w:rsid w:val="00751E25"/>
    <w:rsid w:val="00821EC5"/>
    <w:rsid w:val="00824F6A"/>
    <w:rsid w:val="00844F59"/>
    <w:rsid w:val="008551AF"/>
    <w:rsid w:val="00855BCB"/>
    <w:rsid w:val="008576C5"/>
    <w:rsid w:val="008704C0"/>
    <w:rsid w:val="0088331C"/>
    <w:rsid w:val="008D36E5"/>
    <w:rsid w:val="008E043D"/>
    <w:rsid w:val="008E4615"/>
    <w:rsid w:val="008F2E87"/>
    <w:rsid w:val="009313DB"/>
    <w:rsid w:val="00946B28"/>
    <w:rsid w:val="00976DD1"/>
    <w:rsid w:val="00983857"/>
    <w:rsid w:val="00991037"/>
    <w:rsid w:val="00992524"/>
    <w:rsid w:val="00995351"/>
    <w:rsid w:val="009A564E"/>
    <w:rsid w:val="009B0287"/>
    <w:rsid w:val="009B1F2B"/>
    <w:rsid w:val="009F7517"/>
    <w:rsid w:val="00A237F5"/>
    <w:rsid w:val="00A253A3"/>
    <w:rsid w:val="00A4294E"/>
    <w:rsid w:val="00A64AE5"/>
    <w:rsid w:val="00A83260"/>
    <w:rsid w:val="00AF055A"/>
    <w:rsid w:val="00B22855"/>
    <w:rsid w:val="00B32967"/>
    <w:rsid w:val="00B43BC5"/>
    <w:rsid w:val="00B81264"/>
    <w:rsid w:val="00BF42D5"/>
    <w:rsid w:val="00C02B5E"/>
    <w:rsid w:val="00C15570"/>
    <w:rsid w:val="00C705C9"/>
    <w:rsid w:val="00C85380"/>
    <w:rsid w:val="00C91A2C"/>
    <w:rsid w:val="00CB1863"/>
    <w:rsid w:val="00CC571F"/>
    <w:rsid w:val="00D16B3B"/>
    <w:rsid w:val="00D52000"/>
    <w:rsid w:val="00D712FB"/>
    <w:rsid w:val="00D82DAF"/>
    <w:rsid w:val="00DB182E"/>
    <w:rsid w:val="00DD5BB7"/>
    <w:rsid w:val="00DF220C"/>
    <w:rsid w:val="00E34509"/>
    <w:rsid w:val="00E37A34"/>
    <w:rsid w:val="00E62591"/>
    <w:rsid w:val="00E7010A"/>
    <w:rsid w:val="00E90DBA"/>
    <w:rsid w:val="00E93432"/>
    <w:rsid w:val="00EA7ABF"/>
    <w:rsid w:val="00ED7AD4"/>
    <w:rsid w:val="00EE7C4B"/>
    <w:rsid w:val="00EF3DC7"/>
    <w:rsid w:val="00F07C26"/>
    <w:rsid w:val="00F118EF"/>
    <w:rsid w:val="00F27F91"/>
    <w:rsid w:val="00F34E7A"/>
    <w:rsid w:val="00F70E8C"/>
    <w:rsid w:val="00F80E80"/>
    <w:rsid w:val="00FD48EA"/>
    <w:rsid w:val="00FE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34D0BA4E-5A44-45E9-9B62-CE3C7BD5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EB"/>
  </w:style>
  <w:style w:type="paragraph" w:styleId="a5">
    <w:name w:val="footer"/>
    <w:basedOn w:val="a"/>
    <w:link w:val="a6"/>
    <w:uiPriority w:val="99"/>
    <w:semiHidden/>
    <w:unhideWhenUsed/>
    <w:rsid w:val="003F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5EB"/>
  </w:style>
  <w:style w:type="paragraph" w:styleId="a7">
    <w:name w:val="Balloon Text"/>
    <w:basedOn w:val="a"/>
    <w:link w:val="a8"/>
    <w:uiPriority w:val="99"/>
    <w:semiHidden/>
    <w:unhideWhenUsed/>
    <w:rsid w:val="003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5E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B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76DD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EE7C4B"/>
    <w:rPr>
      <w:color w:val="0000FF"/>
      <w:u w:val="single"/>
    </w:rPr>
  </w:style>
  <w:style w:type="paragraph" w:customStyle="1" w:styleId="Default">
    <w:name w:val="Default"/>
    <w:rsid w:val="00C85380"/>
    <w:pPr>
      <w:autoSpaceDE w:val="0"/>
      <w:autoSpaceDN w:val="0"/>
      <w:adjustRightInd w:val="0"/>
      <w:spacing w:after="0" w:line="240" w:lineRule="auto"/>
    </w:pPr>
    <w:rPr>
      <w:rFonts w:ascii="Helvetica 45 Light" w:eastAsia="Calibri" w:hAnsi="Helvetica 45 Light" w:cs="Helvetica 45 Light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rsid w:val="00C853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5380"/>
    <w:pPr>
      <w:widowControl w:val="0"/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layout">
    <w:name w:val="layout"/>
    <w:basedOn w:val="a0"/>
    <w:rsid w:val="0024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souzdvart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Витальевна Ланская</cp:lastModifiedBy>
  <cp:revision>44</cp:revision>
  <cp:lastPrinted>2020-05-28T09:06:00Z</cp:lastPrinted>
  <dcterms:created xsi:type="dcterms:W3CDTF">2021-01-10T11:06:00Z</dcterms:created>
  <dcterms:modified xsi:type="dcterms:W3CDTF">2022-01-12T08:05:00Z</dcterms:modified>
</cp:coreProperties>
</file>