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8A" w:rsidRDefault="009E348A" w:rsidP="009E348A">
      <w:pPr>
        <w:tabs>
          <w:tab w:val="left" w:pos="11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73F2" w:rsidRPr="00D25EBC" w:rsidRDefault="009E348A" w:rsidP="00B11C78">
      <w:pPr>
        <w:tabs>
          <w:tab w:val="left" w:pos="1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EBC">
        <w:rPr>
          <w:rFonts w:ascii="Times New Roman" w:hAnsi="Times New Roman" w:cs="Times New Roman"/>
          <w:sz w:val="28"/>
          <w:szCs w:val="28"/>
        </w:rPr>
        <w:t xml:space="preserve">о </w:t>
      </w:r>
      <w:r w:rsidR="00B11C78" w:rsidRPr="00D25E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1C78" w:rsidRPr="00D25EBC">
        <w:rPr>
          <w:rFonts w:ascii="Times New Roman" w:hAnsi="Times New Roman" w:cs="Times New Roman"/>
          <w:sz w:val="28"/>
          <w:szCs w:val="28"/>
        </w:rPr>
        <w:t xml:space="preserve"> </w:t>
      </w:r>
      <w:r w:rsidRPr="00D25EBC">
        <w:rPr>
          <w:rFonts w:ascii="Times New Roman" w:hAnsi="Times New Roman" w:cs="Times New Roman"/>
          <w:sz w:val="28"/>
          <w:szCs w:val="28"/>
        </w:rPr>
        <w:t>краевой олимпиаде среди обучающихся 5 – 11 классов общеобразовательных организаций, расположенных н</w:t>
      </w:r>
      <w:r w:rsidR="00B11C78" w:rsidRPr="00D25EBC">
        <w:rPr>
          <w:rFonts w:ascii="Times New Roman" w:hAnsi="Times New Roman" w:cs="Times New Roman"/>
          <w:sz w:val="28"/>
          <w:szCs w:val="28"/>
        </w:rPr>
        <w:t xml:space="preserve">а территории Хабаровского края </w:t>
      </w:r>
      <w:r w:rsidR="003635B8" w:rsidRPr="00D25EBC">
        <w:rPr>
          <w:rFonts w:ascii="Times New Roman" w:hAnsi="Times New Roman" w:cs="Times New Roman"/>
          <w:sz w:val="28"/>
          <w:szCs w:val="28"/>
        </w:rPr>
        <w:t xml:space="preserve">«Искусство коренных народов </w:t>
      </w:r>
      <w:r w:rsidRPr="00D25EBC">
        <w:rPr>
          <w:rFonts w:ascii="Times New Roman" w:hAnsi="Times New Roman" w:cs="Times New Roman"/>
          <w:sz w:val="28"/>
          <w:szCs w:val="28"/>
        </w:rPr>
        <w:t>Приамурья</w:t>
      </w:r>
      <w:r w:rsidR="003635B8" w:rsidRPr="00D25EBC">
        <w:rPr>
          <w:rFonts w:ascii="Times New Roman" w:hAnsi="Times New Roman" w:cs="Times New Roman"/>
          <w:sz w:val="28"/>
          <w:szCs w:val="28"/>
        </w:rPr>
        <w:t>»</w:t>
      </w:r>
      <w:r w:rsidR="00B11C78" w:rsidRPr="00D25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48A" w:rsidRPr="00D25EBC" w:rsidRDefault="00B11C78" w:rsidP="00B11C78">
      <w:pPr>
        <w:tabs>
          <w:tab w:val="left" w:pos="1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EBC">
        <w:rPr>
          <w:rFonts w:ascii="Times New Roman" w:hAnsi="Times New Roman" w:cs="Times New Roman"/>
          <w:sz w:val="28"/>
          <w:szCs w:val="28"/>
        </w:rPr>
        <w:t xml:space="preserve">с темой </w:t>
      </w:r>
      <w:r w:rsidRPr="00D25EBC">
        <w:rPr>
          <w:rFonts w:ascii="Times New Roman" w:hAnsi="Times New Roman" w:cs="Times New Roman"/>
          <w:b/>
          <w:sz w:val="28"/>
          <w:szCs w:val="28"/>
        </w:rPr>
        <w:t>«Хранители древнего искусства»</w:t>
      </w:r>
    </w:p>
    <w:p w:rsidR="00F91E44" w:rsidRDefault="00F91E44" w:rsidP="00B11C78">
      <w:pPr>
        <w:tabs>
          <w:tab w:val="left" w:pos="1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E44" w:rsidRPr="00F91E44" w:rsidRDefault="00F91E44" w:rsidP="00B11C78">
      <w:pPr>
        <w:tabs>
          <w:tab w:val="left" w:pos="114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E44">
        <w:rPr>
          <w:rFonts w:ascii="Times New Roman" w:hAnsi="Times New Roman" w:cs="Times New Roman"/>
          <w:i/>
          <w:sz w:val="28"/>
          <w:szCs w:val="28"/>
        </w:rPr>
        <w:t>Посвящается 2022 году  народного искусства и культурного наследия</w:t>
      </w:r>
    </w:p>
    <w:p w:rsidR="009E348A" w:rsidRPr="00F91E44" w:rsidRDefault="009E348A" w:rsidP="009E348A">
      <w:pPr>
        <w:tabs>
          <w:tab w:val="left" w:pos="114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348A" w:rsidRDefault="009E348A" w:rsidP="009E348A">
      <w:pPr>
        <w:tabs>
          <w:tab w:val="left" w:pos="1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6A3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226A35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26A35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краевой олимпиады </w:t>
      </w:r>
      <w:r w:rsidRPr="009E348A">
        <w:rPr>
          <w:rFonts w:ascii="Times New Roman" w:hAnsi="Times New Roman" w:cs="Times New Roman"/>
          <w:sz w:val="28"/>
          <w:szCs w:val="28"/>
        </w:rPr>
        <w:t xml:space="preserve">среди обучающихся 5 – 11 классов общеобразовательных организаций, расположенных на территории Хабаровского края, </w:t>
      </w:r>
      <w:r w:rsidRPr="00934D44">
        <w:rPr>
          <w:rFonts w:ascii="Times New Roman" w:hAnsi="Times New Roman" w:cs="Times New Roman"/>
          <w:sz w:val="28"/>
          <w:szCs w:val="28"/>
        </w:rPr>
        <w:t>«</w:t>
      </w:r>
      <w:r w:rsidR="00934D44" w:rsidRPr="00934D44">
        <w:rPr>
          <w:rFonts w:ascii="Times New Roman" w:hAnsi="Times New Roman" w:cs="Times New Roman"/>
          <w:b/>
          <w:sz w:val="28"/>
          <w:szCs w:val="28"/>
        </w:rPr>
        <w:t>Хранители древнего искусства</w:t>
      </w:r>
      <w:r w:rsidRPr="00934D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Олимпиада) является выявление и развитие у обучающихся творческих способностей и интереса к </w:t>
      </w:r>
      <w:r w:rsidR="003F0AFD">
        <w:rPr>
          <w:rFonts w:ascii="Times New Roman" w:hAnsi="Times New Roman" w:cs="Times New Roman"/>
          <w:sz w:val="28"/>
          <w:szCs w:val="28"/>
        </w:rPr>
        <w:t xml:space="preserve">устному народному творчеству,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литературе</w:t>
      </w:r>
      <w:r w:rsidR="009E5BE0">
        <w:rPr>
          <w:rFonts w:ascii="Times New Roman" w:hAnsi="Times New Roman" w:cs="Times New Roman"/>
          <w:sz w:val="28"/>
          <w:szCs w:val="28"/>
        </w:rPr>
        <w:t>, а также культуре</w:t>
      </w:r>
      <w:r>
        <w:rPr>
          <w:rFonts w:ascii="Times New Roman" w:hAnsi="Times New Roman" w:cs="Times New Roman"/>
          <w:sz w:val="28"/>
          <w:szCs w:val="28"/>
        </w:rPr>
        <w:t xml:space="preserve"> коренных народов Приамурья</w:t>
      </w:r>
      <w:r w:rsidR="009E5BE0">
        <w:rPr>
          <w:rFonts w:ascii="Times New Roman" w:hAnsi="Times New Roman" w:cs="Times New Roman"/>
          <w:sz w:val="28"/>
          <w:szCs w:val="28"/>
        </w:rPr>
        <w:t xml:space="preserve">, содействие профессиональной ориентации школьников, создание необходимых условий поддержки одарённых детей. </w:t>
      </w:r>
      <w:proofErr w:type="gramEnd"/>
    </w:p>
    <w:p w:rsidR="009E5BE0" w:rsidRPr="00226A35" w:rsidRDefault="009E5BE0" w:rsidP="009E348A">
      <w:pPr>
        <w:tabs>
          <w:tab w:val="left" w:pos="11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A35">
        <w:rPr>
          <w:rFonts w:ascii="Times New Roman" w:hAnsi="Times New Roman" w:cs="Times New Roman"/>
          <w:b/>
          <w:sz w:val="28"/>
          <w:szCs w:val="28"/>
        </w:rPr>
        <w:t>2. Условия и порядок проведения Олимпиады</w:t>
      </w:r>
    </w:p>
    <w:p w:rsidR="009E5BE0" w:rsidRDefault="009E5BE0" w:rsidP="009E348A">
      <w:pPr>
        <w:tabs>
          <w:tab w:val="left" w:pos="1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Участниками О</w:t>
      </w:r>
      <w:r w:rsidR="002A53CD">
        <w:rPr>
          <w:rFonts w:ascii="Times New Roman" w:hAnsi="Times New Roman" w:cs="Times New Roman"/>
          <w:sz w:val="28"/>
          <w:szCs w:val="28"/>
        </w:rPr>
        <w:t xml:space="preserve">лимпиады являются обучающиеся 5 – </w:t>
      </w:r>
      <w:r>
        <w:rPr>
          <w:rFonts w:ascii="Times New Roman" w:hAnsi="Times New Roman" w:cs="Times New Roman"/>
          <w:sz w:val="28"/>
          <w:szCs w:val="28"/>
        </w:rPr>
        <w:t xml:space="preserve">11 классов общеобразовательных организаций Хабаровского края. Участие в Олимпиаде является добровольным и индивидуальным. Олимпиада проходит ежегодно, рабочий язык Олимпиады – русский. </w:t>
      </w:r>
    </w:p>
    <w:p w:rsidR="009E5BE0" w:rsidRDefault="009E5BE0" w:rsidP="009E348A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Олимпиада проходит в </w:t>
      </w:r>
      <w:r w:rsidR="00B11C78" w:rsidRPr="0061530E">
        <w:rPr>
          <w:rFonts w:ascii="Times New Roman" w:hAnsi="Times New Roman" w:cs="Times New Roman"/>
          <w:sz w:val="28"/>
          <w:szCs w:val="28"/>
        </w:rPr>
        <w:t>три</w:t>
      </w:r>
      <w:r w:rsidRPr="0061530E">
        <w:rPr>
          <w:rFonts w:ascii="Times New Roman" w:hAnsi="Times New Roman" w:cs="Times New Roman"/>
          <w:sz w:val="28"/>
          <w:szCs w:val="28"/>
        </w:rPr>
        <w:t xml:space="preserve"> этап</w:t>
      </w:r>
      <w:r w:rsidR="00B11C78" w:rsidRPr="0061530E">
        <w:rPr>
          <w:rFonts w:ascii="Times New Roman" w:hAnsi="Times New Roman" w:cs="Times New Roman"/>
          <w:sz w:val="28"/>
          <w:szCs w:val="28"/>
        </w:rPr>
        <w:t>а</w:t>
      </w:r>
      <w:r w:rsidR="0061530E" w:rsidRPr="0061530E">
        <w:rPr>
          <w:rFonts w:ascii="Times New Roman" w:hAnsi="Times New Roman" w:cs="Times New Roman"/>
          <w:sz w:val="28"/>
          <w:szCs w:val="28"/>
        </w:rPr>
        <w:t>:</w:t>
      </w:r>
    </w:p>
    <w:p w:rsidR="00406552" w:rsidRDefault="00406552" w:rsidP="009E348A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15 сентября –  15 октября 2021</w:t>
      </w:r>
    </w:p>
    <w:p w:rsidR="00406552" w:rsidRDefault="00406552" w:rsidP="009E348A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–  </w:t>
      </w:r>
      <w:r w:rsidR="0061530E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ноябрь – </w:t>
      </w:r>
      <w:r w:rsidR="0061530E">
        <w:rPr>
          <w:rFonts w:ascii="Times New Roman" w:hAnsi="Times New Roman" w:cs="Times New Roman"/>
          <w:b/>
          <w:sz w:val="28"/>
          <w:szCs w:val="28"/>
        </w:rPr>
        <w:t xml:space="preserve"> 15 </w:t>
      </w:r>
      <w:r>
        <w:rPr>
          <w:rFonts w:ascii="Times New Roman" w:hAnsi="Times New Roman" w:cs="Times New Roman"/>
          <w:b/>
          <w:sz w:val="28"/>
          <w:szCs w:val="28"/>
        </w:rPr>
        <w:t>декабрь 2921</w:t>
      </w:r>
    </w:p>
    <w:p w:rsidR="00406552" w:rsidRDefault="00406552" w:rsidP="009E348A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– 15 января – 15 марта 2022</w:t>
      </w:r>
    </w:p>
    <w:p w:rsidR="00406552" w:rsidRDefault="00406552" w:rsidP="009E348A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 - 30 марта 2022 – подведение итогов Олимпиады</w:t>
      </w:r>
    </w:p>
    <w:p w:rsidR="00406552" w:rsidRDefault="00406552" w:rsidP="009E348A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апреля 2022 – объявление итогов</w:t>
      </w:r>
    </w:p>
    <w:p w:rsidR="007819AF" w:rsidRDefault="00000E4D" w:rsidP="003F0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участников, введенные после истечения ус</w:t>
      </w:r>
      <w:r w:rsidR="00A738F9">
        <w:rPr>
          <w:rFonts w:ascii="Times New Roman" w:hAnsi="Times New Roman" w:cs="Times New Roman"/>
          <w:sz w:val="28"/>
          <w:szCs w:val="28"/>
        </w:rPr>
        <w:t>тановленного времени этапов</w:t>
      </w:r>
      <w:r>
        <w:rPr>
          <w:rFonts w:ascii="Times New Roman" w:hAnsi="Times New Roman" w:cs="Times New Roman"/>
          <w:sz w:val="28"/>
          <w:szCs w:val="28"/>
        </w:rPr>
        <w:t xml:space="preserve">, не учитываются. </w:t>
      </w:r>
      <w:r w:rsidR="002A53CD">
        <w:rPr>
          <w:rFonts w:ascii="Times New Roman" w:hAnsi="Times New Roman" w:cs="Times New Roman"/>
          <w:sz w:val="28"/>
          <w:szCs w:val="28"/>
        </w:rPr>
        <w:t xml:space="preserve">Регистрация обучающихся, желающих принять участие в Олимпиаде, осуществляется за </w:t>
      </w:r>
      <w:r w:rsidR="002A53CD" w:rsidRPr="00226A35">
        <w:rPr>
          <w:rFonts w:ascii="Times New Roman" w:hAnsi="Times New Roman" w:cs="Times New Roman"/>
          <w:b/>
          <w:sz w:val="28"/>
          <w:szCs w:val="28"/>
        </w:rPr>
        <w:t>неделю</w:t>
      </w:r>
      <w:r w:rsidR="002A53CD">
        <w:rPr>
          <w:rFonts w:ascii="Times New Roman" w:hAnsi="Times New Roman" w:cs="Times New Roman"/>
          <w:sz w:val="28"/>
          <w:szCs w:val="28"/>
        </w:rPr>
        <w:t xml:space="preserve"> до начала Олимпиады. </w:t>
      </w:r>
      <w:r w:rsidR="003F0AFD">
        <w:rPr>
          <w:rFonts w:ascii="Times New Roman" w:hAnsi="Times New Roman" w:cs="Times New Roman"/>
          <w:sz w:val="28"/>
          <w:szCs w:val="28"/>
        </w:rPr>
        <w:t xml:space="preserve">Ссылка на регистрационную форму размещена по адресу: </w:t>
      </w:r>
      <w:hyperlink r:id="rId6" w:history="1">
        <w:r w:rsidR="003F0AFD" w:rsidRPr="00416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F0AFD" w:rsidRPr="0041614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F0AFD" w:rsidRPr="00416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moodle</w:t>
        </w:r>
        <w:proofErr w:type="spellEnd"/>
        <w:r w:rsidR="003F0AFD" w:rsidRPr="0041614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F0AFD" w:rsidRPr="00416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kco</w:t>
        </w:r>
        <w:proofErr w:type="spellEnd"/>
        <w:r w:rsidR="003F0AFD" w:rsidRPr="004161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0AFD" w:rsidRPr="00416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kco</w:t>
        </w:r>
        <w:proofErr w:type="spellEnd"/>
        <w:r w:rsidR="003F0AFD" w:rsidRPr="00416143">
          <w:rPr>
            <w:rStyle w:val="a4"/>
            <w:rFonts w:ascii="Times New Roman" w:hAnsi="Times New Roman" w:cs="Times New Roman"/>
            <w:sz w:val="28"/>
            <w:szCs w:val="28"/>
          </w:rPr>
          <w:t>27.</w:t>
        </w:r>
        <w:proofErr w:type="spellStart"/>
        <w:r w:rsidR="003F0AFD" w:rsidRPr="00416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F0AFD" w:rsidRPr="0041614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3F0AFD">
        <w:rPr>
          <w:rFonts w:ascii="Times New Roman" w:hAnsi="Times New Roman" w:cs="Times New Roman"/>
          <w:sz w:val="28"/>
          <w:szCs w:val="28"/>
        </w:rPr>
        <w:t>. При регистрации указываются следующие сведения:</w:t>
      </w:r>
    </w:p>
    <w:p w:rsidR="003F0AFD" w:rsidRDefault="003F0AFD" w:rsidP="003F0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фамилия, имя, отчество (при наличии);</w:t>
      </w:r>
    </w:p>
    <w:p w:rsidR="003F0AFD" w:rsidRDefault="003F0AFD" w:rsidP="003F0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общеобразовательная организация, класс, населённый пункт Хабаровского края, где обучается участник;</w:t>
      </w:r>
    </w:p>
    <w:p w:rsidR="003F0AFD" w:rsidRDefault="003F0AFD" w:rsidP="003F0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адрес электронной почты и контактный телефон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0AFD" w:rsidRDefault="003F0AFD" w:rsidP="003F0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фамилия, имя, отчество руководителя, подготовившего обучающегося к Олимпиаде (при самостоятельной подготовке – указать).</w:t>
      </w:r>
    </w:p>
    <w:p w:rsidR="003F0AFD" w:rsidRDefault="00B11C78" w:rsidP="003F0A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226A35" w:rsidRPr="00226A35">
        <w:rPr>
          <w:rFonts w:ascii="Times New Roman" w:hAnsi="Times New Roman" w:cs="Times New Roman"/>
          <w:b/>
          <w:sz w:val="28"/>
          <w:szCs w:val="28"/>
        </w:rPr>
        <w:t>.</w:t>
      </w:r>
      <w:r w:rsidR="00226A35">
        <w:rPr>
          <w:rFonts w:ascii="Times New Roman" w:hAnsi="Times New Roman" w:cs="Times New Roman"/>
          <w:sz w:val="28"/>
          <w:szCs w:val="28"/>
        </w:rPr>
        <w:t xml:space="preserve"> </w:t>
      </w:r>
      <w:r w:rsidR="003635B8">
        <w:rPr>
          <w:rFonts w:ascii="Times New Roman" w:hAnsi="Times New Roman" w:cs="Times New Roman"/>
          <w:b/>
          <w:sz w:val="28"/>
          <w:szCs w:val="28"/>
        </w:rPr>
        <w:t xml:space="preserve"> Структура Олимпиады и </w:t>
      </w:r>
      <w:r w:rsidR="00226A35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226A35" w:rsidRPr="00226A35">
        <w:rPr>
          <w:rFonts w:ascii="Times New Roman" w:hAnsi="Times New Roman" w:cs="Times New Roman"/>
          <w:b/>
          <w:sz w:val="28"/>
          <w:szCs w:val="28"/>
        </w:rPr>
        <w:t xml:space="preserve">оценивания </w:t>
      </w:r>
      <w:r w:rsidR="00C26A08">
        <w:rPr>
          <w:rFonts w:ascii="Times New Roman" w:hAnsi="Times New Roman" w:cs="Times New Roman"/>
          <w:b/>
          <w:sz w:val="28"/>
          <w:szCs w:val="28"/>
        </w:rPr>
        <w:t xml:space="preserve">олимпиадных </w:t>
      </w:r>
      <w:r w:rsidR="00226A35" w:rsidRPr="00226A35"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2A73F2" w:rsidRDefault="00226A35" w:rsidP="00226A35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Олимпиадные задания каждого этапа включают 10 вопросов по теме Олимпиады. </w:t>
      </w:r>
      <w:r w:rsidR="002A73F2">
        <w:rPr>
          <w:rFonts w:ascii="Times New Roman" w:hAnsi="Times New Roman" w:cs="Times New Roman"/>
          <w:sz w:val="28"/>
          <w:szCs w:val="28"/>
        </w:rPr>
        <w:t xml:space="preserve">В заданиях </w:t>
      </w:r>
      <w:r w:rsidR="002A73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73F2">
        <w:rPr>
          <w:rFonts w:ascii="Times New Roman" w:hAnsi="Times New Roman" w:cs="Times New Roman"/>
          <w:sz w:val="28"/>
          <w:szCs w:val="28"/>
        </w:rPr>
        <w:t xml:space="preserve"> этапа за каждый правильный ответ с 1 по 4 вопрос участник получает по 2 балла, с 5 по 7 – по 3 балла, за 8 и 9 задание – по 4 балла, 10 задание оценивается </w:t>
      </w:r>
      <w:proofErr w:type="gramStart"/>
      <w:r w:rsidR="002A73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73F2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:rsidR="002A73F2" w:rsidRDefault="003635B8" w:rsidP="00226A35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26A35">
        <w:rPr>
          <w:rFonts w:ascii="Times New Roman" w:hAnsi="Times New Roman" w:cs="Times New Roman"/>
          <w:sz w:val="28"/>
          <w:szCs w:val="28"/>
        </w:rPr>
        <w:t xml:space="preserve">тап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частей: первая включает викторину на знание вторая – выполнение творческого задания.  Выполняется одно из заданий на выбор – живописная/декоративная композиция/</w:t>
      </w:r>
      <w:r w:rsidR="00226A35">
        <w:rPr>
          <w:rFonts w:ascii="Times New Roman" w:hAnsi="Times New Roman" w:cs="Times New Roman"/>
          <w:sz w:val="28"/>
          <w:szCs w:val="28"/>
        </w:rPr>
        <w:t>эссе</w:t>
      </w:r>
      <w:r w:rsidR="001C472D">
        <w:rPr>
          <w:rFonts w:ascii="Times New Roman" w:hAnsi="Times New Roman" w:cs="Times New Roman"/>
          <w:sz w:val="28"/>
          <w:szCs w:val="28"/>
        </w:rPr>
        <w:t xml:space="preserve"> по предложенным темам</w:t>
      </w:r>
      <w:r w:rsidR="00226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3F2" w:rsidRDefault="002A73F2" w:rsidP="00226A35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3F2" w:rsidRDefault="00000E4D" w:rsidP="00226A35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35B8">
        <w:rPr>
          <w:rFonts w:ascii="Times New Roman" w:hAnsi="Times New Roman" w:cs="Times New Roman"/>
          <w:sz w:val="28"/>
          <w:szCs w:val="28"/>
        </w:rPr>
        <w:t xml:space="preserve"> </w:t>
      </w:r>
      <w:r w:rsidR="001C472D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C472D">
        <w:rPr>
          <w:rFonts w:ascii="Times New Roman" w:hAnsi="Times New Roman" w:cs="Times New Roman"/>
          <w:sz w:val="28"/>
          <w:szCs w:val="28"/>
        </w:rPr>
        <w:t xml:space="preserve">частник получает </w:t>
      </w:r>
      <w:r>
        <w:rPr>
          <w:rFonts w:ascii="Times New Roman" w:hAnsi="Times New Roman" w:cs="Times New Roman"/>
          <w:sz w:val="28"/>
          <w:szCs w:val="28"/>
        </w:rPr>
        <w:t xml:space="preserve">30 баллов, </w:t>
      </w:r>
      <w:r w:rsidR="001C472D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1C47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C472D">
        <w:rPr>
          <w:rFonts w:ascii="Times New Roman" w:hAnsi="Times New Roman" w:cs="Times New Roman"/>
          <w:sz w:val="28"/>
          <w:szCs w:val="28"/>
        </w:rPr>
        <w:t xml:space="preserve"> этапа оцениваются в 60 баллов. Э</w:t>
      </w:r>
      <w:r>
        <w:rPr>
          <w:rFonts w:ascii="Times New Roman" w:hAnsi="Times New Roman" w:cs="Times New Roman"/>
          <w:sz w:val="28"/>
          <w:szCs w:val="28"/>
        </w:rPr>
        <w:t xml:space="preserve">ссе </w:t>
      </w:r>
      <w:r w:rsidR="001C472D">
        <w:rPr>
          <w:rFonts w:ascii="Times New Roman" w:hAnsi="Times New Roman" w:cs="Times New Roman"/>
          <w:sz w:val="28"/>
          <w:szCs w:val="28"/>
        </w:rPr>
        <w:t>и художественная композиция оцениваю</w:t>
      </w:r>
      <w:r>
        <w:rPr>
          <w:rFonts w:ascii="Times New Roman" w:hAnsi="Times New Roman" w:cs="Times New Roman"/>
          <w:sz w:val="28"/>
          <w:szCs w:val="28"/>
        </w:rPr>
        <w:t>тся 10</w:t>
      </w:r>
      <w:r w:rsidR="001C472D">
        <w:rPr>
          <w:rFonts w:ascii="Times New Roman" w:hAnsi="Times New Roman" w:cs="Times New Roman"/>
          <w:sz w:val="28"/>
          <w:szCs w:val="28"/>
        </w:rPr>
        <w:t>-ю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1C472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A35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может получить участник по итогам прохождения трёх этапов – 100. </w:t>
      </w:r>
    </w:p>
    <w:p w:rsidR="00A82AED" w:rsidRPr="001C472D" w:rsidRDefault="001C472D" w:rsidP="00226A35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заданиях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3E5DF3">
        <w:rPr>
          <w:rFonts w:ascii="Times New Roman" w:hAnsi="Times New Roman" w:cs="Times New Roman"/>
          <w:sz w:val="28"/>
          <w:szCs w:val="28"/>
        </w:rPr>
        <w:t xml:space="preserve">за каждый правильный ответ с 1 по </w:t>
      </w:r>
      <w:r w:rsidR="00A00D19">
        <w:rPr>
          <w:rFonts w:ascii="Times New Roman" w:hAnsi="Times New Roman" w:cs="Times New Roman"/>
          <w:sz w:val="28"/>
          <w:szCs w:val="28"/>
        </w:rPr>
        <w:t>6</w:t>
      </w:r>
      <w:r w:rsidR="003E5DF3">
        <w:rPr>
          <w:rFonts w:ascii="Times New Roman" w:hAnsi="Times New Roman" w:cs="Times New Roman"/>
          <w:sz w:val="28"/>
          <w:szCs w:val="28"/>
        </w:rPr>
        <w:t xml:space="preserve"> вопрос участник получает по </w:t>
      </w:r>
      <w:r w:rsidR="00A00D19">
        <w:rPr>
          <w:rFonts w:ascii="Times New Roman" w:hAnsi="Times New Roman" w:cs="Times New Roman"/>
          <w:sz w:val="28"/>
          <w:szCs w:val="28"/>
        </w:rPr>
        <w:t>5 баллов</w:t>
      </w:r>
      <w:r w:rsidR="003E5DF3">
        <w:rPr>
          <w:rFonts w:ascii="Times New Roman" w:hAnsi="Times New Roman" w:cs="Times New Roman"/>
          <w:sz w:val="28"/>
          <w:szCs w:val="28"/>
        </w:rPr>
        <w:t xml:space="preserve">, </w:t>
      </w:r>
      <w:r w:rsidR="00A00D19">
        <w:rPr>
          <w:rFonts w:ascii="Times New Roman" w:hAnsi="Times New Roman" w:cs="Times New Roman"/>
          <w:sz w:val="28"/>
          <w:szCs w:val="28"/>
        </w:rPr>
        <w:t xml:space="preserve">за 7 и 8 задание </w:t>
      </w:r>
      <w:r w:rsidR="003E5DF3">
        <w:rPr>
          <w:rFonts w:ascii="Times New Roman" w:hAnsi="Times New Roman" w:cs="Times New Roman"/>
          <w:sz w:val="28"/>
          <w:szCs w:val="28"/>
        </w:rPr>
        <w:t xml:space="preserve">– по </w:t>
      </w:r>
      <w:r w:rsidR="00F2733C">
        <w:rPr>
          <w:rFonts w:ascii="Times New Roman" w:hAnsi="Times New Roman" w:cs="Times New Roman"/>
          <w:sz w:val="28"/>
          <w:szCs w:val="28"/>
        </w:rPr>
        <w:t xml:space="preserve">6 </w:t>
      </w:r>
      <w:r w:rsidR="00A00D19">
        <w:rPr>
          <w:rFonts w:ascii="Times New Roman" w:hAnsi="Times New Roman" w:cs="Times New Roman"/>
          <w:sz w:val="28"/>
          <w:szCs w:val="28"/>
        </w:rPr>
        <w:t>баллов</w:t>
      </w:r>
      <w:r w:rsidR="003E5DF3">
        <w:rPr>
          <w:rFonts w:ascii="Times New Roman" w:hAnsi="Times New Roman" w:cs="Times New Roman"/>
          <w:sz w:val="28"/>
          <w:szCs w:val="28"/>
        </w:rPr>
        <w:t xml:space="preserve">, за </w:t>
      </w:r>
      <w:r w:rsidR="00A00D19">
        <w:rPr>
          <w:rFonts w:ascii="Times New Roman" w:hAnsi="Times New Roman" w:cs="Times New Roman"/>
          <w:sz w:val="28"/>
          <w:szCs w:val="28"/>
        </w:rPr>
        <w:t>9 и 10</w:t>
      </w:r>
      <w:r w:rsidR="003E5DF3">
        <w:rPr>
          <w:rFonts w:ascii="Times New Roman" w:hAnsi="Times New Roman" w:cs="Times New Roman"/>
          <w:sz w:val="28"/>
          <w:szCs w:val="28"/>
        </w:rPr>
        <w:t xml:space="preserve"> задание – </w:t>
      </w:r>
      <w:proofErr w:type="gramStart"/>
      <w:r w:rsidR="003E5D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00D19">
        <w:rPr>
          <w:rFonts w:ascii="Times New Roman" w:hAnsi="Times New Roman" w:cs="Times New Roman"/>
          <w:sz w:val="28"/>
          <w:szCs w:val="28"/>
        </w:rPr>
        <w:t xml:space="preserve"> </w:t>
      </w:r>
      <w:r w:rsidR="00F2733C">
        <w:rPr>
          <w:rFonts w:ascii="Times New Roman" w:hAnsi="Times New Roman" w:cs="Times New Roman"/>
          <w:sz w:val="28"/>
          <w:szCs w:val="28"/>
        </w:rPr>
        <w:t>9 баллов</w:t>
      </w:r>
      <w:r w:rsidR="003E5D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заданиях 8 – 10 оценивается умение участника работать со специальной и дополнительной литературой, анализировать, аргументировать свою точку зрения.</w:t>
      </w:r>
    </w:p>
    <w:p w:rsidR="002A73F2" w:rsidRDefault="002A73F2" w:rsidP="00A00D19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D19" w:rsidRPr="00A00D19" w:rsidRDefault="00A82AED" w:rsidP="00A00D19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AED">
        <w:rPr>
          <w:rFonts w:ascii="Times New Roman" w:hAnsi="Times New Roman" w:cs="Times New Roman"/>
          <w:b/>
          <w:sz w:val="28"/>
          <w:szCs w:val="28"/>
        </w:rPr>
        <w:t>Участник проходит на</w:t>
      </w:r>
      <w:r w:rsidR="00A00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D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00D19" w:rsidRPr="00A00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AED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Pr="00A82AED">
        <w:rPr>
          <w:rFonts w:ascii="Times New Roman" w:hAnsi="Times New Roman" w:cs="Times New Roman"/>
          <w:b/>
          <w:sz w:val="28"/>
          <w:szCs w:val="28"/>
        </w:rPr>
        <w:t>, если</w:t>
      </w:r>
      <w:r w:rsidR="00A00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D1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00D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0D19">
        <w:rPr>
          <w:rFonts w:ascii="Times New Roman" w:hAnsi="Times New Roman" w:cs="Times New Roman"/>
          <w:b/>
          <w:sz w:val="28"/>
          <w:szCs w:val="28"/>
        </w:rPr>
        <w:t xml:space="preserve"> этапе сумма набранных баллов участника по итогам выполнения заданий – не </w:t>
      </w:r>
      <w:r w:rsidR="001F69E2" w:rsidRPr="00A00D19">
        <w:rPr>
          <w:rFonts w:ascii="Times New Roman" w:hAnsi="Times New Roman" w:cs="Times New Roman"/>
          <w:b/>
          <w:sz w:val="28"/>
          <w:szCs w:val="28"/>
        </w:rPr>
        <w:t>менее 18</w:t>
      </w:r>
      <w:r w:rsidR="00A00D19" w:rsidRPr="00A00D19">
        <w:rPr>
          <w:rFonts w:ascii="Times New Roman" w:hAnsi="Times New Roman" w:cs="Times New Roman"/>
          <w:b/>
          <w:sz w:val="28"/>
          <w:szCs w:val="28"/>
        </w:rPr>
        <w:t>.</w:t>
      </w:r>
    </w:p>
    <w:p w:rsidR="000B5883" w:rsidRDefault="000B5883" w:rsidP="00A00D19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Призёрами Олимпиады признаются участники, чья сумма баллов по итогам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трёх этапов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F2733C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%. Победителями Олимпиады признаются участники, набравшие </w:t>
      </w:r>
      <w:r w:rsidR="00A738F9">
        <w:rPr>
          <w:rFonts w:ascii="Times New Roman" w:hAnsi="Times New Roman" w:cs="Times New Roman"/>
          <w:sz w:val="28"/>
          <w:szCs w:val="28"/>
        </w:rPr>
        <w:t>90 и более баллов.</w:t>
      </w:r>
      <w:r w:rsidR="001F69E2">
        <w:rPr>
          <w:rFonts w:ascii="Times New Roman" w:hAnsi="Times New Roman" w:cs="Times New Roman"/>
          <w:sz w:val="28"/>
          <w:szCs w:val="28"/>
        </w:rPr>
        <w:t xml:space="preserve"> По результатам подсчёта баллов, набранных участниками, формируется рейтинг (от большего количества баллов к </w:t>
      </w:r>
      <w:proofErr w:type="gramStart"/>
      <w:r w:rsidR="001F69E2">
        <w:rPr>
          <w:rFonts w:ascii="Times New Roman" w:hAnsi="Times New Roman" w:cs="Times New Roman"/>
          <w:sz w:val="28"/>
          <w:szCs w:val="28"/>
        </w:rPr>
        <w:t>меньшему</w:t>
      </w:r>
      <w:proofErr w:type="gramEnd"/>
      <w:r w:rsidR="001F69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38F9" w:rsidRDefault="00B11C78" w:rsidP="00971761">
      <w:pPr>
        <w:tabs>
          <w:tab w:val="left" w:pos="1148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3A1921">
        <w:rPr>
          <w:rFonts w:ascii="Times New Roman" w:hAnsi="Times New Roman" w:cs="Times New Roman"/>
          <w:b/>
          <w:sz w:val="28"/>
          <w:szCs w:val="28"/>
        </w:rPr>
        <w:t>. Критерии оценивания сочинения-рассказа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014"/>
        <w:gridCol w:w="261"/>
        <w:gridCol w:w="6804"/>
        <w:gridCol w:w="958"/>
      </w:tblGrid>
      <w:tr w:rsidR="00C26A08" w:rsidTr="007C086E">
        <w:tc>
          <w:tcPr>
            <w:tcW w:w="9571" w:type="dxa"/>
            <w:gridSpan w:val="5"/>
          </w:tcPr>
          <w:p w:rsidR="00C26A08" w:rsidRPr="00C73A74" w:rsidRDefault="00C26A08" w:rsidP="0053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Сводная таблица критериев для оценивания </w:t>
            </w:r>
            <w:r w:rsidR="003A192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сочинения-рассказа</w:t>
            </w:r>
          </w:p>
        </w:tc>
      </w:tr>
      <w:tr w:rsidR="00C26A08" w:rsidRPr="003444FB" w:rsidTr="007C086E">
        <w:trPr>
          <w:trHeight w:val="180"/>
        </w:trPr>
        <w:tc>
          <w:tcPr>
            <w:tcW w:w="534" w:type="dxa"/>
            <w:vMerge w:val="restart"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F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7C0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14" w:type="dxa"/>
            <w:vMerge w:val="restart"/>
            <w:vAlign w:val="center"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023" w:type="dxa"/>
            <w:gridSpan w:val="3"/>
          </w:tcPr>
          <w:p w:rsidR="00C26A08" w:rsidRPr="003444FB" w:rsidRDefault="00C26A08" w:rsidP="005335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4FB">
              <w:rPr>
                <w:rFonts w:ascii="Times New Roman" w:hAnsi="Times New Roman" w:cs="Times New Roman"/>
                <w:b/>
              </w:rPr>
              <w:t xml:space="preserve">Смысловое понимание </w:t>
            </w:r>
            <w:r w:rsidR="003A1921">
              <w:rPr>
                <w:rFonts w:ascii="Times New Roman" w:hAnsi="Times New Roman" w:cs="Times New Roman"/>
                <w:b/>
              </w:rPr>
              <w:t>темы</w:t>
            </w:r>
          </w:p>
        </w:tc>
      </w:tr>
      <w:tr w:rsidR="00C26A08" w:rsidRPr="003444FB" w:rsidTr="007C086E">
        <w:trPr>
          <w:trHeight w:val="180"/>
        </w:trPr>
        <w:tc>
          <w:tcPr>
            <w:tcW w:w="534" w:type="dxa"/>
            <w:vMerge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</w:tcPr>
          <w:p w:rsidR="00C26A08" w:rsidRPr="003444FB" w:rsidRDefault="003A1921" w:rsidP="005335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2" w:type="dxa"/>
            <w:gridSpan w:val="2"/>
          </w:tcPr>
          <w:p w:rsidR="00C26A08" w:rsidRPr="003444FB" w:rsidRDefault="00C26A08" w:rsidP="005335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Участник дал ве</w:t>
            </w:r>
            <w:r w:rsidR="003A1921">
              <w:rPr>
                <w:rFonts w:ascii="Times New Roman" w:hAnsi="Times New Roman" w:cs="Times New Roman"/>
              </w:rPr>
              <w:t>рное объяснение содержания тем</w:t>
            </w:r>
            <w:r w:rsidRPr="003444FB">
              <w:rPr>
                <w:rFonts w:ascii="Times New Roman" w:hAnsi="Times New Roman" w:cs="Times New Roman"/>
              </w:rPr>
              <w:t>ы. Ошибок в интерпретации нет.</w:t>
            </w:r>
          </w:p>
        </w:tc>
      </w:tr>
      <w:tr w:rsidR="00C26A08" w:rsidRPr="003444FB" w:rsidTr="007C086E">
        <w:trPr>
          <w:trHeight w:val="180"/>
        </w:trPr>
        <w:tc>
          <w:tcPr>
            <w:tcW w:w="534" w:type="dxa"/>
            <w:vMerge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</w:tcPr>
          <w:p w:rsidR="00C26A08" w:rsidRPr="003444FB" w:rsidRDefault="003A1921" w:rsidP="005335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2" w:type="dxa"/>
            <w:gridSpan w:val="2"/>
          </w:tcPr>
          <w:p w:rsidR="00C26A08" w:rsidRPr="003444FB" w:rsidRDefault="00C26A08" w:rsidP="005335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 xml:space="preserve">Участник в </w:t>
            </w:r>
            <w:proofErr w:type="gramStart"/>
            <w:r w:rsidRPr="003444FB">
              <w:rPr>
                <w:rFonts w:ascii="Times New Roman" w:hAnsi="Times New Roman" w:cs="Times New Roman"/>
              </w:rPr>
              <w:t>целом</w:t>
            </w:r>
            <w:proofErr w:type="gramEnd"/>
            <w:r w:rsidRPr="003444FB">
              <w:rPr>
                <w:rFonts w:ascii="Times New Roman" w:hAnsi="Times New Roman" w:cs="Times New Roman"/>
              </w:rPr>
              <w:t xml:space="preserve"> в</w:t>
            </w:r>
            <w:r w:rsidR="003A1921">
              <w:rPr>
                <w:rFonts w:ascii="Times New Roman" w:hAnsi="Times New Roman" w:cs="Times New Roman"/>
              </w:rPr>
              <w:t>ерно истолковал содержание тем</w:t>
            </w:r>
            <w:r w:rsidRPr="003444FB">
              <w:rPr>
                <w:rFonts w:ascii="Times New Roman" w:hAnsi="Times New Roman" w:cs="Times New Roman"/>
              </w:rPr>
              <w:t>ы, но допустил одну ошибку в интерпретации.</w:t>
            </w:r>
          </w:p>
        </w:tc>
      </w:tr>
      <w:tr w:rsidR="00C26A08" w:rsidRPr="003444FB" w:rsidTr="007C086E">
        <w:tc>
          <w:tcPr>
            <w:tcW w:w="534" w:type="dxa"/>
            <w:vMerge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</w:tcPr>
          <w:p w:rsidR="00C26A08" w:rsidRPr="003444FB" w:rsidRDefault="00C26A08" w:rsidP="005335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2" w:type="dxa"/>
            <w:gridSpan w:val="2"/>
          </w:tcPr>
          <w:p w:rsidR="00C26A08" w:rsidRPr="003444FB" w:rsidRDefault="00C26A08" w:rsidP="005335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 xml:space="preserve">Участник в </w:t>
            </w:r>
            <w:proofErr w:type="gramStart"/>
            <w:r w:rsidRPr="003444FB">
              <w:rPr>
                <w:rFonts w:ascii="Times New Roman" w:hAnsi="Times New Roman" w:cs="Times New Roman"/>
              </w:rPr>
              <w:t>целом</w:t>
            </w:r>
            <w:proofErr w:type="gramEnd"/>
            <w:r w:rsidRPr="003444FB">
              <w:rPr>
                <w:rFonts w:ascii="Times New Roman" w:hAnsi="Times New Roman" w:cs="Times New Roman"/>
              </w:rPr>
              <w:t xml:space="preserve"> верно дал объяснение содержанию темы, но допустил две и более ошибки в интерпретации </w:t>
            </w:r>
            <w:r w:rsidRPr="003444FB">
              <w:rPr>
                <w:rFonts w:ascii="Times New Roman" w:hAnsi="Times New Roman" w:cs="Times New Roman"/>
                <w:b/>
              </w:rPr>
              <w:t>и/или</w:t>
            </w:r>
            <w:r w:rsidRPr="003444FB">
              <w:rPr>
                <w:rFonts w:ascii="Times New Roman" w:hAnsi="Times New Roman" w:cs="Times New Roman"/>
              </w:rPr>
              <w:t xml:space="preserve"> нев</w:t>
            </w:r>
            <w:r w:rsidR="003A1921">
              <w:rPr>
                <w:rFonts w:ascii="Times New Roman" w:hAnsi="Times New Roman" w:cs="Times New Roman"/>
              </w:rPr>
              <w:t>ерно истолковал содержание тем</w:t>
            </w:r>
            <w:r w:rsidRPr="003444FB">
              <w:rPr>
                <w:rFonts w:ascii="Times New Roman" w:hAnsi="Times New Roman" w:cs="Times New Roman"/>
              </w:rPr>
              <w:t>ы.</w:t>
            </w:r>
          </w:p>
        </w:tc>
      </w:tr>
      <w:tr w:rsidR="007C086E" w:rsidRPr="003444FB" w:rsidTr="007C086E">
        <w:tc>
          <w:tcPr>
            <w:tcW w:w="534" w:type="dxa"/>
            <w:vMerge w:val="restart"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proofErr w:type="gramStart"/>
            <w:r w:rsidR="003A19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14" w:type="dxa"/>
            <w:vMerge w:val="restart"/>
            <w:vAlign w:val="center"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023" w:type="dxa"/>
            <w:gridSpan w:val="3"/>
          </w:tcPr>
          <w:p w:rsidR="007C086E" w:rsidRPr="003444FB" w:rsidRDefault="007C086E" w:rsidP="005335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4FB">
              <w:rPr>
                <w:rFonts w:ascii="Times New Roman" w:hAnsi="Times New Roman" w:cs="Times New Roman"/>
                <w:b/>
              </w:rPr>
              <w:t>Оригинальность и художественность изложения</w:t>
            </w:r>
          </w:p>
        </w:tc>
      </w:tr>
      <w:tr w:rsidR="007C086E" w:rsidRPr="003444FB" w:rsidTr="007C086E">
        <w:tc>
          <w:tcPr>
            <w:tcW w:w="534" w:type="dxa"/>
            <w:vMerge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</w:tcPr>
          <w:p w:rsidR="007C086E" w:rsidRPr="003444FB" w:rsidRDefault="007C086E" w:rsidP="005335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2" w:type="dxa"/>
            <w:gridSpan w:val="2"/>
          </w:tcPr>
          <w:p w:rsidR="007C086E" w:rsidRPr="003444FB" w:rsidRDefault="007C086E" w:rsidP="005335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Участник проявил новаторский, творческий подход к раскрытию темы, в ходе изложения применял знания из дополнительной литературы, использовал художественно-выразительные языковые средства.</w:t>
            </w:r>
          </w:p>
        </w:tc>
      </w:tr>
      <w:tr w:rsidR="007C086E" w:rsidRPr="003444FB" w:rsidTr="007C086E">
        <w:trPr>
          <w:trHeight w:val="180"/>
        </w:trPr>
        <w:tc>
          <w:tcPr>
            <w:tcW w:w="534" w:type="dxa"/>
            <w:vMerge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</w:tcPr>
          <w:p w:rsidR="007C086E" w:rsidRPr="003444FB" w:rsidRDefault="007C086E" w:rsidP="005335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2" w:type="dxa"/>
            <w:gridSpan w:val="2"/>
          </w:tcPr>
          <w:p w:rsidR="007C086E" w:rsidRPr="003444FB" w:rsidRDefault="007C086E" w:rsidP="005335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Участник проявил творческий подход к раскрытию темы, но некорректно употребил одно из языковых средств выразительности.</w:t>
            </w:r>
          </w:p>
        </w:tc>
      </w:tr>
      <w:tr w:rsidR="007C086E" w:rsidRPr="003444FB" w:rsidTr="007C086E">
        <w:trPr>
          <w:trHeight w:val="180"/>
        </w:trPr>
        <w:tc>
          <w:tcPr>
            <w:tcW w:w="534" w:type="dxa"/>
            <w:vMerge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</w:tcPr>
          <w:p w:rsidR="007C086E" w:rsidRPr="003444FB" w:rsidRDefault="007C086E" w:rsidP="005335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2" w:type="dxa"/>
            <w:gridSpan w:val="2"/>
          </w:tcPr>
          <w:p w:rsidR="007C086E" w:rsidRPr="003444FB" w:rsidRDefault="007C086E" w:rsidP="005335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не продемонстрировал умение письменно излагать свои мысли </w:t>
            </w:r>
            <w:r w:rsidRPr="003444FB">
              <w:rPr>
                <w:rFonts w:ascii="Times New Roman" w:hAnsi="Times New Roman" w:cs="Times New Roman"/>
                <w:b/>
              </w:rPr>
              <w:t xml:space="preserve">и/или </w:t>
            </w:r>
            <w:r w:rsidRPr="003444FB">
              <w:rPr>
                <w:rFonts w:ascii="Times New Roman" w:hAnsi="Times New Roman" w:cs="Times New Roman"/>
              </w:rPr>
              <w:t>скопировал работу из открытых источников.</w:t>
            </w:r>
          </w:p>
        </w:tc>
      </w:tr>
      <w:tr w:rsidR="00C26A08" w:rsidRPr="003444FB" w:rsidTr="007C086E">
        <w:trPr>
          <w:trHeight w:val="180"/>
        </w:trPr>
        <w:tc>
          <w:tcPr>
            <w:tcW w:w="534" w:type="dxa"/>
            <w:vMerge w:val="restart"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F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A19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  <w:vMerge w:val="restart"/>
            <w:vAlign w:val="center"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023" w:type="dxa"/>
            <w:gridSpan w:val="3"/>
          </w:tcPr>
          <w:p w:rsidR="00C26A08" w:rsidRPr="003444FB" w:rsidRDefault="00C26A08" w:rsidP="005335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4FB">
              <w:rPr>
                <w:rFonts w:ascii="Times New Roman" w:hAnsi="Times New Roman" w:cs="Times New Roman"/>
                <w:b/>
              </w:rPr>
              <w:t>Смысловая цельность, речевая связность и последовательность изложения</w:t>
            </w:r>
          </w:p>
        </w:tc>
      </w:tr>
      <w:tr w:rsidR="00C26A08" w:rsidRPr="003444FB" w:rsidTr="007C086E">
        <w:trPr>
          <w:trHeight w:val="180"/>
        </w:trPr>
        <w:tc>
          <w:tcPr>
            <w:tcW w:w="534" w:type="dxa"/>
            <w:vMerge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</w:tcPr>
          <w:p w:rsidR="00C26A08" w:rsidRPr="003444FB" w:rsidRDefault="00C26A08" w:rsidP="005335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2" w:type="dxa"/>
            <w:gridSpan w:val="2"/>
          </w:tcPr>
          <w:p w:rsidR="00C26A08" w:rsidRPr="003444FB" w:rsidRDefault="00C26A08" w:rsidP="005335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Работа участника характеризуется смысловой цельностью, речевой связанностью и последовательностью изложения, логические ошибки отсутствуют, нарушения абзацного членения текста нет.</w:t>
            </w:r>
          </w:p>
        </w:tc>
      </w:tr>
      <w:tr w:rsidR="00C26A08" w:rsidRPr="003444FB" w:rsidTr="007C086E">
        <w:trPr>
          <w:trHeight w:val="180"/>
        </w:trPr>
        <w:tc>
          <w:tcPr>
            <w:tcW w:w="534" w:type="dxa"/>
            <w:vMerge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</w:tcPr>
          <w:p w:rsidR="00C26A08" w:rsidRPr="003444FB" w:rsidRDefault="00C26A08" w:rsidP="005335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2" w:type="dxa"/>
            <w:gridSpan w:val="2"/>
          </w:tcPr>
          <w:p w:rsidR="00C26A08" w:rsidRPr="003444FB" w:rsidRDefault="00C26A08" w:rsidP="005335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 xml:space="preserve">Работа участника характеризуется смысловой цельностью, речевой связанностью и последовательностью изложения, но допущена одна логическая ошибка </w:t>
            </w:r>
            <w:r w:rsidRPr="003444FB">
              <w:rPr>
                <w:rFonts w:ascii="Times New Roman" w:hAnsi="Times New Roman" w:cs="Times New Roman"/>
                <w:b/>
              </w:rPr>
              <w:t xml:space="preserve">и/или </w:t>
            </w:r>
            <w:r w:rsidRPr="003444FB">
              <w:rPr>
                <w:rFonts w:ascii="Times New Roman" w:hAnsi="Times New Roman" w:cs="Times New Roman"/>
              </w:rPr>
              <w:t>в работе имеется одно нарушение абзацного членения текста.</w:t>
            </w:r>
          </w:p>
        </w:tc>
      </w:tr>
      <w:tr w:rsidR="00C26A08" w:rsidRPr="003444FB" w:rsidTr="007C086E">
        <w:tc>
          <w:tcPr>
            <w:tcW w:w="534" w:type="dxa"/>
            <w:vMerge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C26A08" w:rsidRPr="003444FB" w:rsidRDefault="00C26A08" w:rsidP="0053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</w:tcPr>
          <w:p w:rsidR="00C26A08" w:rsidRPr="003444FB" w:rsidRDefault="00C26A08" w:rsidP="005335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2" w:type="dxa"/>
            <w:gridSpan w:val="2"/>
          </w:tcPr>
          <w:p w:rsidR="00C26A08" w:rsidRPr="003444FB" w:rsidRDefault="00C26A08" w:rsidP="005335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 xml:space="preserve">В работе участника просматривается коммуникативный замысел, но допущено более одной логической ошибки </w:t>
            </w:r>
            <w:r w:rsidRPr="003444FB">
              <w:rPr>
                <w:rFonts w:ascii="Times New Roman" w:hAnsi="Times New Roman" w:cs="Times New Roman"/>
                <w:b/>
              </w:rPr>
              <w:t xml:space="preserve">и/или </w:t>
            </w:r>
            <w:r w:rsidRPr="003444FB">
              <w:rPr>
                <w:rFonts w:ascii="Times New Roman" w:hAnsi="Times New Roman" w:cs="Times New Roman"/>
              </w:rPr>
              <w:t>имеется два и более случая нарушения абзацного членения текста.</w:t>
            </w:r>
          </w:p>
        </w:tc>
      </w:tr>
      <w:tr w:rsidR="007C086E" w:rsidRPr="003444FB" w:rsidTr="007C086E">
        <w:trPr>
          <w:trHeight w:val="180"/>
        </w:trPr>
        <w:tc>
          <w:tcPr>
            <w:tcW w:w="534" w:type="dxa"/>
            <w:vMerge w:val="restart"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F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3A19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4" w:type="dxa"/>
            <w:vMerge w:val="restart"/>
            <w:vAlign w:val="center"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023" w:type="dxa"/>
            <w:gridSpan w:val="3"/>
          </w:tcPr>
          <w:p w:rsidR="007C086E" w:rsidRPr="003444FB" w:rsidRDefault="007C086E" w:rsidP="005335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4FB">
              <w:rPr>
                <w:rFonts w:ascii="Times New Roman" w:hAnsi="Times New Roman" w:cs="Times New Roman"/>
                <w:b/>
              </w:rPr>
              <w:t>Грамотность и речевая стилистика</w:t>
            </w:r>
          </w:p>
        </w:tc>
      </w:tr>
      <w:tr w:rsidR="007C086E" w:rsidRPr="003444FB" w:rsidTr="007C086E">
        <w:trPr>
          <w:trHeight w:val="180"/>
        </w:trPr>
        <w:tc>
          <w:tcPr>
            <w:tcW w:w="534" w:type="dxa"/>
            <w:vMerge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</w:tcPr>
          <w:p w:rsidR="007C086E" w:rsidRPr="003444FB" w:rsidRDefault="007C086E" w:rsidP="005335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2" w:type="dxa"/>
            <w:gridSpan w:val="2"/>
          </w:tcPr>
          <w:p w:rsidR="007C086E" w:rsidRPr="003444FB" w:rsidRDefault="007C086E" w:rsidP="005335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В работе участника отсутствуют орфографические и пунктуационные ошибки, синтаксические конструкции и речевые обороты употреблены правильно, стилистика изложения соответствует нормам литературного русского языка и письменной речи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086E" w:rsidRPr="003444FB" w:rsidTr="007C086E">
        <w:trPr>
          <w:trHeight w:val="180"/>
        </w:trPr>
        <w:tc>
          <w:tcPr>
            <w:tcW w:w="534" w:type="dxa"/>
            <w:vMerge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</w:tcPr>
          <w:p w:rsidR="007C086E" w:rsidRPr="003444FB" w:rsidRDefault="007C086E" w:rsidP="005335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2" w:type="dxa"/>
            <w:gridSpan w:val="2"/>
          </w:tcPr>
          <w:p w:rsidR="007C086E" w:rsidRPr="003444FB" w:rsidRDefault="007C086E" w:rsidP="005335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 xml:space="preserve">Работа участника соответствует нормам литературного русского языка и </w:t>
            </w:r>
            <w:r>
              <w:rPr>
                <w:rFonts w:ascii="Times New Roman" w:hAnsi="Times New Roman" w:cs="Times New Roman"/>
              </w:rPr>
              <w:t>письменной речи, но допущено по одной</w:t>
            </w:r>
            <w:r w:rsidRPr="003444FB">
              <w:rPr>
                <w:rFonts w:ascii="Times New Roman" w:hAnsi="Times New Roman" w:cs="Times New Roman"/>
              </w:rPr>
              <w:t xml:space="preserve"> из приведённых видов ошибок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086E" w:rsidRPr="003444FB" w:rsidTr="007C086E">
        <w:tc>
          <w:tcPr>
            <w:tcW w:w="534" w:type="dxa"/>
            <w:vMerge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C086E" w:rsidRPr="003444FB" w:rsidRDefault="007C086E" w:rsidP="0053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</w:tcPr>
          <w:p w:rsidR="007C086E" w:rsidRPr="003444FB" w:rsidRDefault="007C086E" w:rsidP="005335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2" w:type="dxa"/>
            <w:gridSpan w:val="2"/>
          </w:tcPr>
          <w:p w:rsidR="007C086E" w:rsidRPr="003444FB" w:rsidRDefault="007C086E" w:rsidP="005335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4FB">
              <w:rPr>
                <w:rFonts w:ascii="Times New Roman" w:hAnsi="Times New Roman" w:cs="Times New Roman"/>
              </w:rPr>
              <w:t>Участник доп</w:t>
            </w:r>
            <w:r>
              <w:rPr>
                <w:rFonts w:ascii="Times New Roman" w:hAnsi="Times New Roman" w:cs="Times New Roman"/>
              </w:rPr>
              <w:t xml:space="preserve">устил две и более </w:t>
            </w:r>
            <w:r w:rsidRPr="003444FB">
              <w:rPr>
                <w:rFonts w:ascii="Times New Roman" w:hAnsi="Times New Roman" w:cs="Times New Roman"/>
              </w:rPr>
              <w:t xml:space="preserve">ошибки </w:t>
            </w:r>
            <w:r>
              <w:rPr>
                <w:rFonts w:ascii="Times New Roman" w:hAnsi="Times New Roman" w:cs="Times New Roman"/>
              </w:rPr>
              <w:t xml:space="preserve">каждого вида </w:t>
            </w:r>
            <w:r w:rsidRPr="003444FB">
              <w:rPr>
                <w:rFonts w:ascii="Times New Roman" w:hAnsi="Times New Roman" w:cs="Times New Roman"/>
                <w:b/>
              </w:rPr>
              <w:t xml:space="preserve">и/или </w:t>
            </w:r>
            <w:r w:rsidRPr="003444FB">
              <w:rPr>
                <w:rFonts w:ascii="Times New Roman" w:hAnsi="Times New Roman" w:cs="Times New Roman"/>
              </w:rPr>
              <w:t>его работа не соответствует нормам литературного русского языка и письменной речи.</w:t>
            </w:r>
          </w:p>
        </w:tc>
      </w:tr>
      <w:tr w:rsidR="00C26A08" w:rsidRPr="003444FB" w:rsidTr="007C086E">
        <w:trPr>
          <w:trHeight w:val="180"/>
        </w:trPr>
        <w:tc>
          <w:tcPr>
            <w:tcW w:w="8613" w:type="dxa"/>
            <w:gridSpan w:val="4"/>
            <w:vAlign w:val="center"/>
          </w:tcPr>
          <w:p w:rsidR="00C26A08" w:rsidRPr="00470FCF" w:rsidRDefault="00C26A08" w:rsidP="005335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Максимальное кол-во баллов, которое участник может получить при написании эссе</w:t>
            </w:r>
          </w:p>
        </w:tc>
        <w:tc>
          <w:tcPr>
            <w:tcW w:w="958" w:type="dxa"/>
            <w:vAlign w:val="center"/>
          </w:tcPr>
          <w:p w:rsidR="00C26A08" w:rsidRPr="003444FB" w:rsidRDefault="00C26A08" w:rsidP="00533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C26A08" w:rsidRPr="00A82AED" w:rsidRDefault="00C26A08" w:rsidP="00226A35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921" w:rsidRDefault="007C086E" w:rsidP="00971761">
      <w:pPr>
        <w:tabs>
          <w:tab w:val="left" w:pos="1148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F69E2">
        <w:rPr>
          <w:rFonts w:ascii="Times New Roman" w:hAnsi="Times New Roman" w:cs="Times New Roman"/>
          <w:b/>
          <w:sz w:val="28"/>
          <w:szCs w:val="28"/>
        </w:rPr>
        <w:t xml:space="preserve">Если по </w:t>
      </w:r>
      <w:r w:rsidR="00A00D19">
        <w:rPr>
          <w:rFonts w:ascii="Times New Roman" w:hAnsi="Times New Roman" w:cs="Times New Roman"/>
          <w:b/>
          <w:sz w:val="28"/>
          <w:szCs w:val="28"/>
        </w:rPr>
        <w:t xml:space="preserve">одному </w:t>
      </w:r>
      <w:r w:rsidR="003A1921">
        <w:rPr>
          <w:rFonts w:ascii="Times New Roman" w:hAnsi="Times New Roman" w:cs="Times New Roman"/>
          <w:b/>
          <w:sz w:val="28"/>
          <w:szCs w:val="28"/>
        </w:rPr>
        <w:t>из критериев 1 – 2</w:t>
      </w:r>
      <w:r w:rsidRPr="001F69E2">
        <w:rPr>
          <w:rFonts w:ascii="Times New Roman" w:hAnsi="Times New Roman" w:cs="Times New Roman"/>
          <w:b/>
          <w:sz w:val="28"/>
          <w:szCs w:val="28"/>
        </w:rPr>
        <w:t xml:space="preserve"> участник получает 0 баллов, то вся работа оценивается 0 баллов.</w:t>
      </w:r>
      <w:r w:rsidR="00971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921">
        <w:rPr>
          <w:rFonts w:ascii="Times New Roman" w:hAnsi="Times New Roman" w:cs="Times New Roman"/>
          <w:sz w:val="28"/>
          <w:szCs w:val="28"/>
        </w:rPr>
        <w:t>Минимальный объём работы – 30</w:t>
      </w:r>
      <w:r w:rsidR="00A00D19">
        <w:rPr>
          <w:rFonts w:ascii="Times New Roman" w:hAnsi="Times New Roman" w:cs="Times New Roman"/>
          <w:sz w:val="28"/>
          <w:szCs w:val="28"/>
        </w:rPr>
        <w:t xml:space="preserve">0 слов. Работа </w:t>
      </w:r>
      <w:proofErr w:type="gramStart"/>
      <w:r w:rsidR="00A00D19">
        <w:rPr>
          <w:rFonts w:ascii="Times New Roman" w:hAnsi="Times New Roman" w:cs="Times New Roman"/>
          <w:sz w:val="28"/>
          <w:szCs w:val="28"/>
        </w:rPr>
        <w:t>менее указанного</w:t>
      </w:r>
      <w:proofErr w:type="gramEnd"/>
      <w:r w:rsidR="00A00D19">
        <w:rPr>
          <w:rFonts w:ascii="Times New Roman" w:hAnsi="Times New Roman" w:cs="Times New Roman"/>
          <w:sz w:val="28"/>
          <w:szCs w:val="28"/>
        </w:rPr>
        <w:t xml:space="preserve"> объёма рассматриваться не будет. </w:t>
      </w:r>
    </w:p>
    <w:p w:rsidR="00AD6396" w:rsidRDefault="00B11C78" w:rsidP="00971761">
      <w:pPr>
        <w:tabs>
          <w:tab w:val="left" w:pos="1148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AD6396" w:rsidRPr="00AD6396">
        <w:rPr>
          <w:rFonts w:ascii="Times New Roman" w:hAnsi="Times New Roman" w:cs="Times New Roman"/>
          <w:b/>
          <w:sz w:val="28"/>
          <w:szCs w:val="28"/>
        </w:rPr>
        <w:t>. Критерии оценивания художественных работ</w:t>
      </w:r>
    </w:p>
    <w:p w:rsidR="00AD6396" w:rsidRDefault="00AD6396" w:rsidP="00971761">
      <w:pPr>
        <w:tabs>
          <w:tab w:val="left" w:pos="1148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Живописные/декоративные композиции оцениваются по следующим критериям:</w:t>
      </w:r>
    </w:p>
    <w:p w:rsidR="00AD6396" w:rsidRDefault="00AD6396" w:rsidP="00971761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теме;</w:t>
      </w:r>
    </w:p>
    <w:p w:rsidR="00AD6396" w:rsidRDefault="00AD6396" w:rsidP="00971761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владение техниками и приёмами изобразительного/декоративно-прикладного искусства;</w:t>
      </w:r>
    </w:p>
    <w:p w:rsidR="00AD6396" w:rsidRDefault="00AD6396" w:rsidP="00971761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владение знаниями о культуре и искусстве народов Амура;</w:t>
      </w:r>
    </w:p>
    <w:p w:rsidR="00AD6396" w:rsidRDefault="00AD6396" w:rsidP="00971761">
      <w:pPr>
        <w:tabs>
          <w:tab w:val="left" w:pos="11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оригинальность и творческий подход в раскрытии темы.</w:t>
      </w:r>
    </w:p>
    <w:p w:rsidR="00B11C78" w:rsidRPr="00887BBA" w:rsidRDefault="00B11C78" w:rsidP="00B11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BBA">
        <w:rPr>
          <w:rFonts w:ascii="Times New Roman" w:hAnsi="Times New Roman" w:cs="Times New Roman"/>
          <w:b/>
          <w:sz w:val="28"/>
          <w:szCs w:val="28"/>
        </w:rPr>
        <w:lastRenderedPageBreak/>
        <w:t>Творческие работы должны быть выполнены претендентом на участие в программе ЛИЧНО. Авторство КАЖДОЙ работы подтверждается одним из вариантов:</w:t>
      </w:r>
    </w:p>
    <w:p w:rsidR="00B11C78" w:rsidRDefault="00B11C78" w:rsidP="00B1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непосредственно на работе подписи с фамилией автора, различимой на прикреплённой фотографии (при добавлении к заявке нескольких фотографий одной и той же работы допускается наличие подписи на одной из фотографий), не допускается наложение подписи автора в любом графическом редакторе, не допускается использование презентации в качестве подтверждения авторства работ;</w:t>
      </w:r>
    </w:p>
    <w:p w:rsidR="00B11C78" w:rsidRDefault="00B11C78" w:rsidP="00B1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фотографии рядом с работой таблички с указанием названия и автора (при добавлении к заявке нескольких фотографий одной и той же работы допускается наличие таблички на одной из фотографий данной работы);</w:t>
      </w:r>
    </w:p>
    <w:p w:rsidR="00B11C78" w:rsidRPr="00B11C78" w:rsidRDefault="00B11C78" w:rsidP="00B1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автора на фотографии с работой.</w:t>
      </w:r>
    </w:p>
    <w:p w:rsidR="00971761" w:rsidRDefault="00971761" w:rsidP="00AD6396">
      <w:pPr>
        <w:tabs>
          <w:tab w:val="left" w:pos="1148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761">
        <w:rPr>
          <w:rFonts w:ascii="Times New Roman" w:hAnsi="Times New Roman" w:cs="Times New Roman"/>
          <w:b/>
          <w:sz w:val="28"/>
          <w:szCs w:val="28"/>
        </w:rPr>
        <w:t xml:space="preserve">3. Награждение победителей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призёров </w:t>
      </w:r>
      <w:r w:rsidRPr="00971761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971761" w:rsidRPr="00971761" w:rsidRDefault="00971761" w:rsidP="00971761">
      <w:pPr>
        <w:tabs>
          <w:tab w:val="left" w:pos="1148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Олимпиады награждаются грамотами</w:t>
      </w:r>
      <w:r w:rsidR="002A73F2">
        <w:rPr>
          <w:rFonts w:ascii="Times New Roman" w:hAnsi="Times New Roman" w:cs="Times New Roman"/>
          <w:sz w:val="28"/>
          <w:szCs w:val="28"/>
        </w:rPr>
        <w:t xml:space="preserve"> (по степеням и номинациям)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73F2">
        <w:rPr>
          <w:rFonts w:ascii="Times New Roman" w:hAnsi="Times New Roman" w:cs="Times New Roman"/>
          <w:sz w:val="28"/>
          <w:szCs w:val="28"/>
        </w:rPr>
        <w:t xml:space="preserve">Победители получают направление на участие в программе «Пленэр» в Созвездии. </w:t>
      </w:r>
    </w:p>
    <w:p w:rsidR="00226A35" w:rsidRPr="00226A35" w:rsidRDefault="00226A35" w:rsidP="003F0A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6A35" w:rsidRPr="00226A35" w:rsidSect="0078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41F8"/>
    <w:multiLevelType w:val="hybridMultilevel"/>
    <w:tmpl w:val="2482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9E348A"/>
    <w:rsid w:val="00000E4D"/>
    <w:rsid w:val="000B5883"/>
    <w:rsid w:val="00126A07"/>
    <w:rsid w:val="001C472D"/>
    <w:rsid w:val="001F69E2"/>
    <w:rsid w:val="00226A35"/>
    <w:rsid w:val="002A53CD"/>
    <w:rsid w:val="002A73F2"/>
    <w:rsid w:val="003635B8"/>
    <w:rsid w:val="003A1921"/>
    <w:rsid w:val="003A351D"/>
    <w:rsid w:val="003E5DF3"/>
    <w:rsid w:val="003F0AFD"/>
    <w:rsid w:val="00406552"/>
    <w:rsid w:val="00537F39"/>
    <w:rsid w:val="0061530E"/>
    <w:rsid w:val="00662D03"/>
    <w:rsid w:val="007819AF"/>
    <w:rsid w:val="007C086E"/>
    <w:rsid w:val="00812DE6"/>
    <w:rsid w:val="00934D44"/>
    <w:rsid w:val="00971761"/>
    <w:rsid w:val="009E348A"/>
    <w:rsid w:val="009E5BE0"/>
    <w:rsid w:val="00A00D19"/>
    <w:rsid w:val="00A738F9"/>
    <w:rsid w:val="00A82AED"/>
    <w:rsid w:val="00AD6396"/>
    <w:rsid w:val="00B11C78"/>
    <w:rsid w:val="00C26A08"/>
    <w:rsid w:val="00D25EBC"/>
    <w:rsid w:val="00D63224"/>
    <w:rsid w:val="00DA5942"/>
    <w:rsid w:val="00DD64E5"/>
    <w:rsid w:val="00F2733C"/>
    <w:rsid w:val="00F9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A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-kco.kco2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8718A-AE49-44CD-BE55-758949C8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Слипецкая</dc:creator>
  <cp:lastModifiedBy>User</cp:lastModifiedBy>
  <cp:revision>9</cp:revision>
  <dcterms:created xsi:type="dcterms:W3CDTF">2021-07-31T08:51:00Z</dcterms:created>
  <dcterms:modified xsi:type="dcterms:W3CDTF">2021-07-31T10:36:00Z</dcterms:modified>
</cp:coreProperties>
</file>